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B58" w:rsidRPr="003D7110" w:rsidRDefault="00F266F4" w:rsidP="00F266F4">
      <w:pPr>
        <w:jc w:val="center"/>
        <w:rPr>
          <w:rFonts w:ascii="Times New Roman" w:hAnsi="Times New Roman"/>
          <w:b/>
          <w:sz w:val="24"/>
          <w:szCs w:val="24"/>
        </w:rPr>
      </w:pPr>
      <w:r>
        <w:rPr>
          <w:rFonts w:ascii="Times New Roman" w:hAnsi="Times New Roman"/>
          <w:b/>
          <w:sz w:val="24"/>
          <w:szCs w:val="24"/>
        </w:rPr>
        <w:t xml:space="preserve">Dore Neighbourhood Forum </w:t>
      </w:r>
      <w:r w:rsidR="00CC3B58" w:rsidRPr="003D7110">
        <w:rPr>
          <w:rFonts w:ascii="Times New Roman" w:hAnsi="Times New Roman"/>
          <w:b/>
          <w:sz w:val="24"/>
          <w:szCs w:val="24"/>
        </w:rPr>
        <w:t xml:space="preserve">Steering Group meeting </w:t>
      </w:r>
      <w:r w:rsidR="00347B74">
        <w:rPr>
          <w:rFonts w:ascii="Times New Roman" w:hAnsi="Times New Roman"/>
          <w:b/>
          <w:sz w:val="24"/>
          <w:szCs w:val="24"/>
        </w:rPr>
        <w:t>1</w:t>
      </w:r>
      <w:r w:rsidR="00EE020F">
        <w:rPr>
          <w:rFonts w:ascii="Times New Roman" w:hAnsi="Times New Roman"/>
          <w:b/>
          <w:sz w:val="24"/>
          <w:szCs w:val="24"/>
        </w:rPr>
        <w:t>4</w:t>
      </w:r>
      <w:r w:rsidR="00D56F97" w:rsidRPr="00D56F97">
        <w:rPr>
          <w:rFonts w:ascii="Times New Roman" w:hAnsi="Times New Roman"/>
          <w:b/>
          <w:sz w:val="24"/>
          <w:szCs w:val="24"/>
          <w:vertAlign w:val="superscript"/>
        </w:rPr>
        <w:t>th</w:t>
      </w:r>
      <w:r w:rsidR="00D56F97">
        <w:rPr>
          <w:rFonts w:ascii="Times New Roman" w:hAnsi="Times New Roman"/>
          <w:b/>
          <w:sz w:val="24"/>
          <w:szCs w:val="24"/>
        </w:rPr>
        <w:t xml:space="preserve"> </w:t>
      </w:r>
      <w:r w:rsidR="00EE020F">
        <w:rPr>
          <w:rFonts w:ascii="Times New Roman" w:hAnsi="Times New Roman"/>
          <w:b/>
          <w:sz w:val="24"/>
          <w:szCs w:val="24"/>
        </w:rPr>
        <w:t>February 2018</w:t>
      </w:r>
    </w:p>
    <w:p w:rsidR="00CC3B58" w:rsidRDefault="00CC3B58">
      <w:pPr>
        <w:rPr>
          <w:rFonts w:ascii="Times New Roman" w:hAnsi="Times New Roman"/>
          <w:sz w:val="24"/>
          <w:szCs w:val="24"/>
        </w:rPr>
      </w:pPr>
      <w:r>
        <w:rPr>
          <w:rFonts w:ascii="Times New Roman" w:hAnsi="Times New Roman"/>
          <w:sz w:val="24"/>
          <w:szCs w:val="24"/>
        </w:rPr>
        <w:t xml:space="preserve">Present: </w:t>
      </w:r>
      <w:r w:rsidR="002244B0">
        <w:rPr>
          <w:rFonts w:ascii="Times New Roman" w:hAnsi="Times New Roman"/>
          <w:b/>
          <w:sz w:val="24"/>
          <w:szCs w:val="24"/>
        </w:rPr>
        <w:t>Christopher Pennell (CP)</w:t>
      </w:r>
      <w:r w:rsidR="002244B0">
        <w:rPr>
          <w:rFonts w:ascii="Times New Roman" w:hAnsi="Times New Roman"/>
          <w:sz w:val="24"/>
          <w:szCs w:val="24"/>
        </w:rPr>
        <w:t xml:space="preserve">, </w:t>
      </w:r>
      <w:r>
        <w:rPr>
          <w:rFonts w:ascii="Times New Roman" w:hAnsi="Times New Roman"/>
          <w:sz w:val="24"/>
          <w:szCs w:val="24"/>
        </w:rPr>
        <w:t xml:space="preserve">David Crosby (DC), Thelma Harvey (TH), </w:t>
      </w:r>
      <w:r w:rsidR="00347B74">
        <w:rPr>
          <w:rFonts w:ascii="Times New Roman" w:hAnsi="Times New Roman"/>
          <w:sz w:val="24"/>
          <w:szCs w:val="24"/>
        </w:rPr>
        <w:t xml:space="preserve">Pat Ryan (PR), </w:t>
      </w:r>
      <w:r w:rsidR="00D56F97">
        <w:rPr>
          <w:rFonts w:ascii="Times New Roman" w:hAnsi="Times New Roman"/>
          <w:sz w:val="24"/>
          <w:szCs w:val="24"/>
        </w:rPr>
        <w:t>Keith Shaw (KS)</w:t>
      </w:r>
      <w:r w:rsidR="002244B0">
        <w:rPr>
          <w:rFonts w:ascii="Times New Roman" w:hAnsi="Times New Roman"/>
          <w:sz w:val="24"/>
          <w:szCs w:val="24"/>
        </w:rPr>
        <w:t>.</w:t>
      </w:r>
    </w:p>
    <w:p w:rsidR="007B6C83" w:rsidRDefault="00CC3B58" w:rsidP="007B6C83">
      <w:pPr>
        <w:rPr>
          <w:rFonts w:ascii="Times New Roman" w:hAnsi="Times New Roman"/>
          <w:b/>
          <w:sz w:val="24"/>
          <w:szCs w:val="24"/>
        </w:rPr>
      </w:pPr>
      <w:r w:rsidRPr="003D7110">
        <w:rPr>
          <w:rFonts w:ascii="Times New Roman" w:hAnsi="Times New Roman"/>
          <w:b/>
          <w:sz w:val="24"/>
          <w:szCs w:val="24"/>
        </w:rPr>
        <w:t>Apologies</w:t>
      </w:r>
    </w:p>
    <w:p w:rsidR="00CC3B58" w:rsidRDefault="00CC3B58" w:rsidP="007B6C83">
      <w:pPr>
        <w:pStyle w:val="ListParagraph"/>
        <w:numPr>
          <w:ilvl w:val="0"/>
          <w:numId w:val="6"/>
        </w:numPr>
        <w:rPr>
          <w:rFonts w:ascii="Times New Roman" w:hAnsi="Times New Roman"/>
          <w:sz w:val="24"/>
          <w:szCs w:val="24"/>
        </w:rPr>
      </w:pPr>
      <w:r w:rsidRPr="007B6C83">
        <w:rPr>
          <w:rFonts w:ascii="Times New Roman" w:hAnsi="Times New Roman"/>
          <w:sz w:val="24"/>
          <w:szCs w:val="24"/>
        </w:rPr>
        <w:t xml:space="preserve">Apologies for absence were received from </w:t>
      </w:r>
      <w:r w:rsidR="00F6147F">
        <w:rPr>
          <w:rFonts w:ascii="Times New Roman" w:hAnsi="Times New Roman"/>
          <w:sz w:val="24"/>
          <w:szCs w:val="24"/>
        </w:rPr>
        <w:t>David Bearpark</w:t>
      </w:r>
      <w:r w:rsidR="00EE020F">
        <w:rPr>
          <w:rFonts w:ascii="Times New Roman" w:hAnsi="Times New Roman"/>
          <w:sz w:val="24"/>
          <w:szCs w:val="24"/>
        </w:rPr>
        <w:t xml:space="preserve"> and Jen Donnelly</w:t>
      </w:r>
      <w:r w:rsidR="00347B74">
        <w:rPr>
          <w:rFonts w:ascii="Times New Roman" w:hAnsi="Times New Roman"/>
          <w:sz w:val="24"/>
          <w:szCs w:val="24"/>
        </w:rPr>
        <w:t>.</w:t>
      </w:r>
      <w:r w:rsidR="00D56F97">
        <w:rPr>
          <w:rFonts w:ascii="Times New Roman" w:hAnsi="Times New Roman"/>
          <w:sz w:val="24"/>
          <w:szCs w:val="24"/>
        </w:rPr>
        <w:t xml:space="preserve"> </w:t>
      </w:r>
    </w:p>
    <w:p w:rsidR="008405B0" w:rsidRDefault="008405B0" w:rsidP="008405B0">
      <w:pPr>
        <w:pStyle w:val="ListParagraph"/>
        <w:rPr>
          <w:rFonts w:ascii="Times New Roman" w:hAnsi="Times New Roman"/>
          <w:sz w:val="24"/>
          <w:szCs w:val="24"/>
        </w:rPr>
      </w:pPr>
    </w:p>
    <w:p w:rsidR="007B6C83" w:rsidRPr="004A30C8" w:rsidRDefault="00CC3B58" w:rsidP="004A30C8">
      <w:pPr>
        <w:pStyle w:val="ListParagraph"/>
        <w:numPr>
          <w:ilvl w:val="0"/>
          <w:numId w:val="6"/>
        </w:numPr>
        <w:rPr>
          <w:rFonts w:ascii="Times New Roman" w:hAnsi="Times New Roman"/>
          <w:b/>
          <w:sz w:val="24"/>
          <w:szCs w:val="24"/>
        </w:rPr>
      </w:pPr>
      <w:r w:rsidRPr="004A30C8">
        <w:rPr>
          <w:rFonts w:ascii="Times New Roman" w:hAnsi="Times New Roman"/>
          <w:b/>
          <w:sz w:val="24"/>
          <w:szCs w:val="24"/>
        </w:rPr>
        <w:t xml:space="preserve">Minutes of the meeting held on </w:t>
      </w:r>
      <w:r w:rsidR="0014236E">
        <w:rPr>
          <w:rFonts w:ascii="Times New Roman" w:hAnsi="Times New Roman"/>
          <w:b/>
          <w:sz w:val="24"/>
          <w:szCs w:val="24"/>
        </w:rPr>
        <w:t>24</w:t>
      </w:r>
      <w:r w:rsidR="00F6147F" w:rsidRPr="004A30C8">
        <w:rPr>
          <w:rFonts w:ascii="Times New Roman" w:hAnsi="Times New Roman"/>
          <w:b/>
          <w:sz w:val="24"/>
          <w:szCs w:val="24"/>
          <w:vertAlign w:val="superscript"/>
        </w:rPr>
        <w:t>th</w:t>
      </w:r>
      <w:r w:rsidR="00F6147F" w:rsidRPr="004A30C8">
        <w:rPr>
          <w:rFonts w:ascii="Times New Roman" w:hAnsi="Times New Roman"/>
          <w:b/>
          <w:sz w:val="24"/>
          <w:szCs w:val="24"/>
        </w:rPr>
        <w:t xml:space="preserve"> </w:t>
      </w:r>
      <w:r w:rsidR="0014236E">
        <w:rPr>
          <w:rFonts w:ascii="Times New Roman" w:hAnsi="Times New Roman"/>
          <w:b/>
          <w:sz w:val="24"/>
          <w:szCs w:val="24"/>
        </w:rPr>
        <w:t>January 2018</w:t>
      </w:r>
    </w:p>
    <w:p w:rsidR="00A53DEF" w:rsidRDefault="00CC3B58" w:rsidP="004A30C8">
      <w:pPr>
        <w:pStyle w:val="ListParagraph"/>
        <w:rPr>
          <w:rFonts w:ascii="Times New Roman" w:hAnsi="Times New Roman"/>
          <w:sz w:val="24"/>
          <w:szCs w:val="24"/>
        </w:rPr>
      </w:pPr>
      <w:r w:rsidRPr="007B6C83">
        <w:rPr>
          <w:rFonts w:ascii="Times New Roman" w:hAnsi="Times New Roman"/>
          <w:sz w:val="24"/>
          <w:szCs w:val="24"/>
        </w:rPr>
        <w:t>The minutes were agreed as a correct record</w:t>
      </w:r>
      <w:r w:rsidR="00D56F97">
        <w:rPr>
          <w:rFonts w:ascii="Times New Roman" w:hAnsi="Times New Roman"/>
          <w:sz w:val="24"/>
          <w:szCs w:val="24"/>
        </w:rPr>
        <w:t>.</w:t>
      </w:r>
    </w:p>
    <w:p w:rsidR="00E05584" w:rsidRPr="004A30C8" w:rsidRDefault="00E05584" w:rsidP="004A30C8">
      <w:pPr>
        <w:pStyle w:val="ListParagraph"/>
        <w:rPr>
          <w:rFonts w:ascii="Times New Roman" w:hAnsi="Times New Roman"/>
          <w:b/>
          <w:sz w:val="24"/>
          <w:szCs w:val="24"/>
        </w:rPr>
      </w:pPr>
    </w:p>
    <w:p w:rsidR="004A30C8" w:rsidRPr="004A30C8" w:rsidRDefault="004A30C8" w:rsidP="007B6C83">
      <w:pPr>
        <w:pStyle w:val="ListParagraph"/>
        <w:numPr>
          <w:ilvl w:val="0"/>
          <w:numId w:val="6"/>
        </w:numPr>
        <w:rPr>
          <w:rFonts w:ascii="Times New Roman" w:hAnsi="Times New Roman"/>
          <w:sz w:val="24"/>
          <w:szCs w:val="24"/>
        </w:rPr>
      </w:pPr>
      <w:r>
        <w:rPr>
          <w:rFonts w:ascii="Times New Roman" w:hAnsi="Times New Roman"/>
          <w:b/>
          <w:sz w:val="24"/>
          <w:szCs w:val="24"/>
        </w:rPr>
        <w:t>Matters arising on the minutes</w:t>
      </w:r>
    </w:p>
    <w:p w:rsidR="00CC3B58" w:rsidRDefault="004A30C8" w:rsidP="004A30C8">
      <w:pPr>
        <w:pStyle w:val="ListParagraph"/>
        <w:numPr>
          <w:ilvl w:val="0"/>
          <w:numId w:val="7"/>
        </w:numPr>
        <w:rPr>
          <w:rFonts w:ascii="Times New Roman" w:hAnsi="Times New Roman"/>
          <w:sz w:val="24"/>
          <w:szCs w:val="24"/>
        </w:rPr>
      </w:pPr>
      <w:r>
        <w:rPr>
          <w:rFonts w:ascii="Times New Roman" w:hAnsi="Times New Roman"/>
          <w:sz w:val="24"/>
          <w:szCs w:val="24"/>
        </w:rPr>
        <w:t>Para</w:t>
      </w:r>
      <w:r w:rsidR="00CC3B58" w:rsidRPr="007B6C83">
        <w:rPr>
          <w:rFonts w:ascii="Times New Roman" w:hAnsi="Times New Roman"/>
          <w:sz w:val="24"/>
          <w:szCs w:val="24"/>
        </w:rPr>
        <w:t xml:space="preserve"> </w:t>
      </w:r>
      <w:r w:rsidR="00203399" w:rsidRPr="007B6C83">
        <w:rPr>
          <w:rFonts w:ascii="Times New Roman" w:hAnsi="Times New Roman"/>
          <w:sz w:val="24"/>
          <w:szCs w:val="24"/>
        </w:rPr>
        <w:t xml:space="preserve">3 </w:t>
      </w:r>
      <w:r w:rsidR="00CC3B58" w:rsidRPr="007B6C83">
        <w:rPr>
          <w:rFonts w:ascii="Times New Roman" w:hAnsi="Times New Roman"/>
          <w:sz w:val="24"/>
          <w:szCs w:val="24"/>
        </w:rPr>
        <w:t>–</w:t>
      </w:r>
      <w:r w:rsidR="0014236E">
        <w:rPr>
          <w:rFonts w:ascii="Times New Roman" w:hAnsi="Times New Roman"/>
          <w:sz w:val="24"/>
          <w:szCs w:val="24"/>
        </w:rPr>
        <w:t xml:space="preserve"> DC reported that he had checked and had made the amendment relating to the Housing Area Appraisal agreed at a previous meeting i.e. to remove the reference to the Appraisal being used in planning applic</w:t>
      </w:r>
      <w:r w:rsidR="00950360">
        <w:rPr>
          <w:rFonts w:ascii="Times New Roman" w:hAnsi="Times New Roman"/>
          <w:sz w:val="24"/>
          <w:szCs w:val="24"/>
        </w:rPr>
        <w:t>ations. It remains part of our E</w:t>
      </w:r>
      <w:r w:rsidR="0014236E">
        <w:rPr>
          <w:rFonts w:ascii="Times New Roman" w:hAnsi="Times New Roman"/>
          <w:sz w:val="24"/>
          <w:szCs w:val="24"/>
        </w:rPr>
        <w:t xml:space="preserve">vidence </w:t>
      </w:r>
      <w:r w:rsidR="00950360">
        <w:rPr>
          <w:rFonts w:ascii="Times New Roman" w:hAnsi="Times New Roman"/>
          <w:sz w:val="24"/>
          <w:szCs w:val="24"/>
        </w:rPr>
        <w:t>as a whole.</w:t>
      </w:r>
      <w:r w:rsidR="0014236E">
        <w:rPr>
          <w:rFonts w:ascii="Times New Roman" w:hAnsi="Times New Roman"/>
          <w:sz w:val="24"/>
          <w:szCs w:val="24"/>
        </w:rPr>
        <w:t xml:space="preserve"> </w:t>
      </w:r>
    </w:p>
    <w:p w:rsidR="004A30C8" w:rsidRDefault="00950360" w:rsidP="004A30C8">
      <w:pPr>
        <w:pStyle w:val="ListParagraph"/>
        <w:numPr>
          <w:ilvl w:val="0"/>
          <w:numId w:val="7"/>
        </w:numPr>
        <w:rPr>
          <w:rFonts w:ascii="Times New Roman" w:hAnsi="Times New Roman"/>
          <w:sz w:val="24"/>
          <w:szCs w:val="24"/>
        </w:rPr>
      </w:pPr>
      <w:r>
        <w:rPr>
          <w:rFonts w:ascii="Times New Roman" w:hAnsi="Times New Roman"/>
          <w:sz w:val="24"/>
          <w:szCs w:val="24"/>
        </w:rPr>
        <w:t>Para 4</w:t>
      </w:r>
      <w:r w:rsidR="004A30C8">
        <w:rPr>
          <w:rFonts w:ascii="Times New Roman" w:hAnsi="Times New Roman"/>
          <w:sz w:val="24"/>
          <w:szCs w:val="24"/>
        </w:rPr>
        <w:t xml:space="preserve"> – </w:t>
      </w:r>
      <w:r>
        <w:rPr>
          <w:rFonts w:ascii="Times New Roman" w:hAnsi="Times New Roman"/>
          <w:sz w:val="24"/>
          <w:szCs w:val="24"/>
        </w:rPr>
        <w:t>CP reported that the SEA/H Screening process started on 29</w:t>
      </w:r>
      <w:r w:rsidRPr="00950360">
        <w:rPr>
          <w:rFonts w:ascii="Times New Roman" w:hAnsi="Times New Roman"/>
          <w:sz w:val="24"/>
          <w:szCs w:val="24"/>
          <w:vertAlign w:val="superscript"/>
        </w:rPr>
        <w:t>th</w:t>
      </w:r>
      <w:r>
        <w:rPr>
          <w:rFonts w:ascii="Times New Roman" w:hAnsi="Times New Roman"/>
          <w:sz w:val="24"/>
          <w:szCs w:val="24"/>
        </w:rPr>
        <w:t xml:space="preserve"> January. CP sent the final Pre-Consultation draft of the Plan to both Sara and Adele for them to work in collaboration on the task.</w:t>
      </w:r>
      <w:r w:rsidR="004D02AA">
        <w:rPr>
          <w:rFonts w:ascii="Times New Roman" w:hAnsi="Times New Roman"/>
          <w:b/>
          <w:sz w:val="24"/>
          <w:szCs w:val="24"/>
        </w:rPr>
        <w:t xml:space="preserve"> </w:t>
      </w:r>
      <w:r w:rsidR="003B3AC4">
        <w:rPr>
          <w:rFonts w:ascii="Times New Roman" w:hAnsi="Times New Roman"/>
          <w:b/>
          <w:sz w:val="24"/>
          <w:szCs w:val="24"/>
        </w:rPr>
        <w:t>CP also responded to Sarah’s email containing a table of dates and stages with DNF proposed dates and stages – this will be an on-going update</w:t>
      </w:r>
    </w:p>
    <w:p w:rsidR="004A30C8" w:rsidRDefault="004A30C8" w:rsidP="004A30C8">
      <w:pPr>
        <w:pStyle w:val="ListParagraph"/>
        <w:numPr>
          <w:ilvl w:val="0"/>
          <w:numId w:val="7"/>
        </w:numPr>
        <w:rPr>
          <w:rFonts w:ascii="Times New Roman" w:hAnsi="Times New Roman"/>
          <w:sz w:val="24"/>
          <w:szCs w:val="24"/>
        </w:rPr>
      </w:pPr>
      <w:r>
        <w:rPr>
          <w:rFonts w:ascii="Times New Roman" w:hAnsi="Times New Roman"/>
          <w:sz w:val="24"/>
          <w:szCs w:val="24"/>
        </w:rPr>
        <w:t xml:space="preserve">Para </w:t>
      </w:r>
      <w:r w:rsidR="00950360">
        <w:rPr>
          <w:rFonts w:ascii="Times New Roman" w:hAnsi="Times New Roman"/>
          <w:sz w:val="24"/>
          <w:szCs w:val="24"/>
        </w:rPr>
        <w:t xml:space="preserve">11 – DC reported that </w:t>
      </w:r>
      <w:r w:rsidR="003B3AC4">
        <w:rPr>
          <w:rFonts w:ascii="Times New Roman" w:hAnsi="Times New Roman"/>
          <w:sz w:val="24"/>
          <w:szCs w:val="24"/>
        </w:rPr>
        <w:t>the final version of the Map had been received from PDPNA and was now on the DVS website</w:t>
      </w:r>
    </w:p>
    <w:p w:rsidR="004A30C8" w:rsidRDefault="00B76F77" w:rsidP="004A30C8">
      <w:pPr>
        <w:pStyle w:val="ListParagraph"/>
        <w:numPr>
          <w:ilvl w:val="0"/>
          <w:numId w:val="7"/>
        </w:numPr>
        <w:rPr>
          <w:rFonts w:ascii="Times New Roman" w:hAnsi="Times New Roman"/>
          <w:sz w:val="24"/>
          <w:szCs w:val="24"/>
        </w:rPr>
      </w:pPr>
      <w:r>
        <w:rPr>
          <w:rFonts w:ascii="Times New Roman" w:hAnsi="Times New Roman"/>
          <w:sz w:val="24"/>
          <w:szCs w:val="24"/>
        </w:rPr>
        <w:t>Para</w:t>
      </w:r>
      <w:r w:rsidR="00FF0015">
        <w:rPr>
          <w:rFonts w:ascii="Times New Roman" w:hAnsi="Times New Roman"/>
          <w:sz w:val="24"/>
          <w:szCs w:val="24"/>
        </w:rPr>
        <w:t>s</w:t>
      </w:r>
      <w:r>
        <w:rPr>
          <w:rFonts w:ascii="Times New Roman" w:hAnsi="Times New Roman"/>
          <w:sz w:val="24"/>
          <w:szCs w:val="24"/>
        </w:rPr>
        <w:t xml:space="preserve"> </w:t>
      </w:r>
      <w:r w:rsidR="003B3AC4">
        <w:rPr>
          <w:rFonts w:ascii="Times New Roman" w:hAnsi="Times New Roman"/>
          <w:sz w:val="24"/>
          <w:szCs w:val="24"/>
        </w:rPr>
        <w:t xml:space="preserve">32 – it was suggested at a previous meeting that it would be helpful to update the Risk Assessment as work progressed. </w:t>
      </w:r>
      <w:r w:rsidR="003B3AC4">
        <w:rPr>
          <w:rFonts w:ascii="Times New Roman" w:hAnsi="Times New Roman"/>
          <w:b/>
          <w:sz w:val="24"/>
          <w:szCs w:val="24"/>
        </w:rPr>
        <w:t>CP will do this</w:t>
      </w:r>
    </w:p>
    <w:p w:rsidR="00B76F77" w:rsidRDefault="00B76F77" w:rsidP="004A30C8">
      <w:pPr>
        <w:pStyle w:val="ListParagraph"/>
        <w:numPr>
          <w:ilvl w:val="0"/>
          <w:numId w:val="7"/>
        </w:numPr>
        <w:rPr>
          <w:rFonts w:ascii="Times New Roman" w:hAnsi="Times New Roman"/>
          <w:sz w:val="24"/>
          <w:szCs w:val="24"/>
        </w:rPr>
      </w:pPr>
      <w:r>
        <w:rPr>
          <w:rFonts w:ascii="Times New Roman" w:hAnsi="Times New Roman"/>
          <w:sz w:val="24"/>
          <w:szCs w:val="24"/>
        </w:rPr>
        <w:t xml:space="preserve">Para </w:t>
      </w:r>
      <w:r w:rsidR="00F7589E">
        <w:rPr>
          <w:rFonts w:ascii="Times New Roman" w:hAnsi="Times New Roman"/>
          <w:sz w:val="24"/>
          <w:szCs w:val="24"/>
        </w:rPr>
        <w:t xml:space="preserve">33 – we still need to be clear if our policy on having a Local List is viable. Sarah has suggested that house owners would have to be properly consulted prior to their property being included. </w:t>
      </w:r>
      <w:r w:rsidR="00F7589E">
        <w:rPr>
          <w:rFonts w:ascii="Times New Roman" w:hAnsi="Times New Roman"/>
          <w:b/>
          <w:sz w:val="24"/>
          <w:szCs w:val="24"/>
        </w:rPr>
        <w:t xml:space="preserve">CP will follow this up with Craig </w:t>
      </w:r>
      <w:proofErr w:type="spellStart"/>
      <w:r w:rsidR="00F7589E">
        <w:rPr>
          <w:rFonts w:ascii="Times New Roman" w:hAnsi="Times New Roman"/>
          <w:b/>
          <w:sz w:val="24"/>
          <w:szCs w:val="24"/>
        </w:rPr>
        <w:t>Broadwith</w:t>
      </w:r>
      <w:proofErr w:type="spellEnd"/>
    </w:p>
    <w:p w:rsidR="00726864" w:rsidRPr="002A19FF" w:rsidRDefault="00726864" w:rsidP="002A19FF">
      <w:pPr>
        <w:pStyle w:val="ListParagraph"/>
        <w:ind w:left="1440"/>
        <w:rPr>
          <w:rFonts w:ascii="Times New Roman" w:hAnsi="Times New Roman"/>
          <w:sz w:val="24"/>
          <w:szCs w:val="24"/>
        </w:rPr>
      </w:pPr>
    </w:p>
    <w:p w:rsidR="00E57964" w:rsidRPr="00C42D77" w:rsidRDefault="00F7589E" w:rsidP="007B6C83">
      <w:pPr>
        <w:pStyle w:val="ListParagraph"/>
        <w:numPr>
          <w:ilvl w:val="0"/>
          <w:numId w:val="6"/>
        </w:numPr>
        <w:rPr>
          <w:rFonts w:ascii="Times New Roman" w:hAnsi="Times New Roman"/>
          <w:sz w:val="24"/>
          <w:szCs w:val="24"/>
        </w:rPr>
      </w:pPr>
      <w:r>
        <w:rPr>
          <w:rFonts w:ascii="Times New Roman" w:hAnsi="Times New Roman"/>
          <w:b/>
          <w:sz w:val="24"/>
          <w:szCs w:val="24"/>
        </w:rPr>
        <w:t>The Finalisation and Availability of the Plan and Map</w:t>
      </w:r>
    </w:p>
    <w:p w:rsidR="00466434" w:rsidRDefault="00820F7C" w:rsidP="00820F7C">
      <w:pPr>
        <w:pStyle w:val="ListParagraph"/>
        <w:numPr>
          <w:ilvl w:val="0"/>
          <w:numId w:val="12"/>
        </w:numPr>
        <w:rPr>
          <w:rFonts w:ascii="Times New Roman" w:hAnsi="Times New Roman"/>
          <w:sz w:val="24"/>
          <w:szCs w:val="24"/>
        </w:rPr>
      </w:pPr>
      <w:r>
        <w:rPr>
          <w:rFonts w:ascii="Times New Roman" w:hAnsi="Times New Roman"/>
          <w:sz w:val="24"/>
          <w:szCs w:val="24"/>
        </w:rPr>
        <w:t xml:space="preserve">John Eastwood (JE) did not have enough time to do a proper ‘tidy up’ job on the Plan before it went on the DVS website but it </w:t>
      </w:r>
      <w:r w:rsidR="00B146A9">
        <w:rPr>
          <w:rFonts w:ascii="Times New Roman" w:hAnsi="Times New Roman"/>
          <w:sz w:val="24"/>
          <w:szCs w:val="24"/>
        </w:rPr>
        <w:t>is</w:t>
      </w:r>
      <w:r>
        <w:rPr>
          <w:rFonts w:ascii="Times New Roman" w:hAnsi="Times New Roman"/>
          <w:sz w:val="24"/>
          <w:szCs w:val="24"/>
        </w:rPr>
        <w:t xml:space="preserve"> hoped that he may have time to do this on the Pre-Consultation version.</w:t>
      </w:r>
    </w:p>
    <w:p w:rsidR="00820F7C" w:rsidRDefault="00820F7C" w:rsidP="00820F7C">
      <w:pPr>
        <w:pStyle w:val="ListParagraph"/>
        <w:numPr>
          <w:ilvl w:val="0"/>
          <w:numId w:val="12"/>
        </w:numPr>
        <w:rPr>
          <w:rFonts w:ascii="Times New Roman" w:hAnsi="Times New Roman"/>
          <w:sz w:val="24"/>
          <w:szCs w:val="24"/>
        </w:rPr>
      </w:pPr>
      <w:r>
        <w:rPr>
          <w:rFonts w:ascii="Times New Roman" w:hAnsi="Times New Roman"/>
          <w:sz w:val="24"/>
          <w:szCs w:val="24"/>
        </w:rPr>
        <w:t>Both Plan and Map are now on DVS website</w:t>
      </w:r>
    </w:p>
    <w:p w:rsidR="0096154A" w:rsidRDefault="0096154A" w:rsidP="00820F7C">
      <w:pPr>
        <w:pStyle w:val="ListParagraph"/>
        <w:numPr>
          <w:ilvl w:val="0"/>
          <w:numId w:val="12"/>
        </w:numPr>
        <w:rPr>
          <w:rFonts w:ascii="Times New Roman" w:hAnsi="Times New Roman"/>
          <w:b/>
          <w:sz w:val="24"/>
          <w:szCs w:val="24"/>
        </w:rPr>
      </w:pPr>
      <w:r w:rsidRPr="0078642A">
        <w:rPr>
          <w:rFonts w:ascii="Times New Roman" w:hAnsi="Times New Roman"/>
          <w:sz w:val="24"/>
          <w:szCs w:val="24"/>
        </w:rPr>
        <w:t>Publicity will be placed on the DVS noticeboards</w:t>
      </w:r>
      <w:r w:rsidR="0078642A" w:rsidRPr="0078642A">
        <w:rPr>
          <w:rFonts w:ascii="Times New Roman" w:hAnsi="Times New Roman"/>
          <w:b/>
          <w:sz w:val="24"/>
          <w:szCs w:val="24"/>
        </w:rPr>
        <w:t xml:space="preserve"> by KS</w:t>
      </w:r>
      <w:r w:rsidRPr="0078642A">
        <w:rPr>
          <w:rFonts w:ascii="Times New Roman" w:hAnsi="Times New Roman"/>
          <w:b/>
          <w:sz w:val="24"/>
          <w:szCs w:val="24"/>
        </w:rPr>
        <w:t xml:space="preserve"> including information about where </w:t>
      </w:r>
      <w:r w:rsidR="001C49A8" w:rsidRPr="0078642A">
        <w:rPr>
          <w:rFonts w:ascii="Times New Roman" w:hAnsi="Times New Roman"/>
          <w:b/>
          <w:sz w:val="24"/>
          <w:szCs w:val="24"/>
        </w:rPr>
        <w:t xml:space="preserve">hard </w:t>
      </w:r>
      <w:r w:rsidRPr="0078642A">
        <w:rPr>
          <w:rFonts w:ascii="Times New Roman" w:hAnsi="Times New Roman"/>
          <w:b/>
          <w:sz w:val="24"/>
          <w:szCs w:val="24"/>
        </w:rPr>
        <w:t xml:space="preserve">copies of the Plan and Map are available for inspection, plus details of the </w:t>
      </w:r>
      <w:r w:rsidR="0078642A">
        <w:rPr>
          <w:rFonts w:ascii="Times New Roman" w:hAnsi="Times New Roman"/>
          <w:b/>
          <w:sz w:val="24"/>
          <w:szCs w:val="24"/>
        </w:rPr>
        <w:t xml:space="preserve">Forum </w:t>
      </w:r>
      <w:r w:rsidRPr="0078642A">
        <w:rPr>
          <w:rFonts w:ascii="Times New Roman" w:hAnsi="Times New Roman"/>
          <w:b/>
          <w:sz w:val="24"/>
          <w:szCs w:val="24"/>
        </w:rPr>
        <w:t>meeting on 28</w:t>
      </w:r>
      <w:r w:rsidRPr="0078642A">
        <w:rPr>
          <w:rFonts w:ascii="Times New Roman" w:hAnsi="Times New Roman"/>
          <w:b/>
          <w:sz w:val="24"/>
          <w:szCs w:val="24"/>
          <w:vertAlign w:val="superscript"/>
        </w:rPr>
        <w:t>th</w:t>
      </w:r>
      <w:r w:rsidRPr="0078642A">
        <w:rPr>
          <w:rFonts w:ascii="Times New Roman" w:hAnsi="Times New Roman"/>
          <w:b/>
          <w:sz w:val="24"/>
          <w:szCs w:val="24"/>
        </w:rPr>
        <w:t xml:space="preserve"> </w:t>
      </w:r>
    </w:p>
    <w:p w:rsidR="0078642A" w:rsidRPr="0078642A" w:rsidRDefault="0078642A" w:rsidP="00820F7C">
      <w:pPr>
        <w:pStyle w:val="ListParagraph"/>
        <w:numPr>
          <w:ilvl w:val="0"/>
          <w:numId w:val="12"/>
        </w:numPr>
        <w:rPr>
          <w:rFonts w:ascii="Times New Roman" w:hAnsi="Times New Roman"/>
          <w:b/>
          <w:sz w:val="24"/>
          <w:szCs w:val="24"/>
        </w:rPr>
      </w:pPr>
      <w:r>
        <w:rPr>
          <w:rFonts w:ascii="Times New Roman" w:hAnsi="Times New Roman"/>
          <w:b/>
          <w:sz w:val="24"/>
          <w:szCs w:val="24"/>
        </w:rPr>
        <w:t xml:space="preserve">KS </w:t>
      </w:r>
      <w:r>
        <w:rPr>
          <w:rFonts w:ascii="Times New Roman" w:hAnsi="Times New Roman"/>
          <w:sz w:val="24"/>
          <w:szCs w:val="24"/>
        </w:rPr>
        <w:t>will be erecting a large banner outside Hartley’s Fruit Cabin advertising the Forum meeting on the 28th</w:t>
      </w:r>
    </w:p>
    <w:p w:rsidR="00820F7C" w:rsidRPr="00B146A9" w:rsidRDefault="00820F7C" w:rsidP="00820F7C">
      <w:pPr>
        <w:pStyle w:val="ListParagraph"/>
        <w:numPr>
          <w:ilvl w:val="0"/>
          <w:numId w:val="12"/>
        </w:numPr>
        <w:rPr>
          <w:rFonts w:ascii="Times New Roman" w:hAnsi="Times New Roman"/>
          <w:sz w:val="24"/>
          <w:szCs w:val="24"/>
        </w:rPr>
      </w:pPr>
      <w:r>
        <w:rPr>
          <w:rFonts w:ascii="Times New Roman" w:hAnsi="Times New Roman"/>
          <w:sz w:val="24"/>
          <w:szCs w:val="24"/>
        </w:rPr>
        <w:t xml:space="preserve">DC has a copy of </w:t>
      </w:r>
      <w:r w:rsidR="001C49A8">
        <w:rPr>
          <w:rFonts w:ascii="Times New Roman" w:hAnsi="Times New Roman"/>
          <w:sz w:val="24"/>
          <w:szCs w:val="24"/>
        </w:rPr>
        <w:t>the</w:t>
      </w:r>
      <w:r>
        <w:rPr>
          <w:rFonts w:ascii="Times New Roman" w:hAnsi="Times New Roman"/>
          <w:sz w:val="24"/>
          <w:szCs w:val="24"/>
        </w:rPr>
        <w:t xml:space="preserve"> map at </w:t>
      </w:r>
      <w:r w:rsidR="001C49A8">
        <w:rPr>
          <w:rFonts w:ascii="Times New Roman" w:hAnsi="Times New Roman"/>
          <w:sz w:val="24"/>
          <w:szCs w:val="24"/>
        </w:rPr>
        <w:t xml:space="preserve">a </w:t>
      </w:r>
      <w:r>
        <w:rPr>
          <w:rFonts w:ascii="Times New Roman" w:hAnsi="Times New Roman"/>
          <w:sz w:val="24"/>
          <w:szCs w:val="24"/>
        </w:rPr>
        <w:t xml:space="preserve">lower resolution </w:t>
      </w:r>
      <w:r>
        <w:rPr>
          <w:rFonts w:ascii="Times New Roman" w:hAnsi="Times New Roman"/>
          <w:b/>
          <w:sz w:val="24"/>
          <w:szCs w:val="24"/>
        </w:rPr>
        <w:t>he will email a copy to all SG members</w:t>
      </w:r>
      <w:r w:rsidR="003A3AD2">
        <w:rPr>
          <w:rFonts w:ascii="Times New Roman" w:hAnsi="Times New Roman"/>
          <w:b/>
          <w:sz w:val="24"/>
          <w:szCs w:val="24"/>
        </w:rPr>
        <w:t xml:space="preserve"> and JE</w:t>
      </w:r>
    </w:p>
    <w:p w:rsidR="00B146A9" w:rsidRDefault="00B146A9" w:rsidP="00820F7C">
      <w:pPr>
        <w:pStyle w:val="ListParagraph"/>
        <w:numPr>
          <w:ilvl w:val="0"/>
          <w:numId w:val="12"/>
        </w:numPr>
        <w:rPr>
          <w:rFonts w:ascii="Times New Roman" w:hAnsi="Times New Roman"/>
          <w:sz w:val="24"/>
          <w:szCs w:val="24"/>
        </w:rPr>
      </w:pPr>
      <w:r>
        <w:rPr>
          <w:rFonts w:ascii="Times New Roman" w:hAnsi="Times New Roman"/>
          <w:sz w:val="24"/>
          <w:szCs w:val="24"/>
        </w:rPr>
        <w:lastRenderedPageBreak/>
        <w:t xml:space="preserve">The current map in the Plan is incorrect it needs to clarify ‘the area of benefit boundary’ </w:t>
      </w:r>
      <w:r>
        <w:rPr>
          <w:rFonts w:ascii="Times New Roman" w:hAnsi="Times New Roman"/>
          <w:b/>
          <w:sz w:val="24"/>
          <w:szCs w:val="24"/>
        </w:rPr>
        <w:t>DC will change</w:t>
      </w:r>
    </w:p>
    <w:p w:rsidR="00820F7C" w:rsidRDefault="00820F7C" w:rsidP="00820F7C">
      <w:pPr>
        <w:pStyle w:val="ListParagraph"/>
        <w:numPr>
          <w:ilvl w:val="0"/>
          <w:numId w:val="12"/>
        </w:numPr>
        <w:rPr>
          <w:rFonts w:ascii="Times New Roman" w:hAnsi="Times New Roman"/>
          <w:sz w:val="24"/>
          <w:szCs w:val="24"/>
        </w:rPr>
      </w:pPr>
      <w:r>
        <w:rPr>
          <w:rFonts w:ascii="Times New Roman" w:hAnsi="Times New Roman"/>
          <w:sz w:val="24"/>
          <w:szCs w:val="24"/>
        </w:rPr>
        <w:t xml:space="preserve">We still need to agree on an image for the </w:t>
      </w:r>
      <w:r w:rsidR="001C49A8">
        <w:rPr>
          <w:rFonts w:ascii="Times New Roman" w:hAnsi="Times New Roman"/>
          <w:sz w:val="24"/>
          <w:szCs w:val="24"/>
        </w:rPr>
        <w:t xml:space="preserve">Plan </w:t>
      </w:r>
      <w:r>
        <w:rPr>
          <w:rFonts w:ascii="Times New Roman" w:hAnsi="Times New Roman"/>
          <w:sz w:val="24"/>
          <w:szCs w:val="24"/>
        </w:rPr>
        <w:t>cover – we have agreed that it should be in greyscale.</w:t>
      </w:r>
    </w:p>
    <w:p w:rsidR="003A3AD2" w:rsidRDefault="003A3AD2" w:rsidP="00820F7C">
      <w:pPr>
        <w:pStyle w:val="ListParagraph"/>
        <w:numPr>
          <w:ilvl w:val="0"/>
          <w:numId w:val="12"/>
        </w:numPr>
        <w:rPr>
          <w:rFonts w:ascii="Times New Roman" w:hAnsi="Times New Roman"/>
          <w:sz w:val="24"/>
          <w:szCs w:val="24"/>
        </w:rPr>
      </w:pPr>
      <w:r>
        <w:rPr>
          <w:rFonts w:ascii="Times New Roman" w:hAnsi="Times New Roman"/>
          <w:sz w:val="24"/>
          <w:szCs w:val="24"/>
        </w:rPr>
        <w:t xml:space="preserve">Hard copies of the Plan and Map </w:t>
      </w:r>
      <w:r w:rsidR="00B146A9">
        <w:rPr>
          <w:rFonts w:ascii="Times New Roman" w:hAnsi="Times New Roman"/>
          <w:sz w:val="24"/>
          <w:szCs w:val="24"/>
        </w:rPr>
        <w:t xml:space="preserve">plus copies of the Digest </w:t>
      </w:r>
      <w:r>
        <w:rPr>
          <w:rFonts w:ascii="Times New Roman" w:hAnsi="Times New Roman"/>
          <w:sz w:val="24"/>
          <w:szCs w:val="24"/>
        </w:rPr>
        <w:t>will be placed in the DVS office and Totley Library</w:t>
      </w:r>
    </w:p>
    <w:p w:rsidR="0078642A" w:rsidRDefault="0078642A" w:rsidP="00820F7C">
      <w:pPr>
        <w:pStyle w:val="ListParagraph"/>
        <w:numPr>
          <w:ilvl w:val="0"/>
          <w:numId w:val="12"/>
        </w:numPr>
        <w:rPr>
          <w:rFonts w:ascii="Times New Roman" w:hAnsi="Times New Roman"/>
          <w:sz w:val="24"/>
          <w:szCs w:val="24"/>
        </w:rPr>
      </w:pPr>
      <w:r>
        <w:rPr>
          <w:rFonts w:ascii="Times New Roman" w:hAnsi="Times New Roman"/>
          <w:sz w:val="24"/>
          <w:szCs w:val="24"/>
        </w:rPr>
        <w:t xml:space="preserve">Digests will be made available at Hartley’s Fruit Cabin and the Dore Café </w:t>
      </w:r>
      <w:r w:rsidR="00B40D04">
        <w:rPr>
          <w:rFonts w:ascii="Times New Roman" w:hAnsi="Times New Roman"/>
          <w:b/>
          <w:sz w:val="24"/>
          <w:szCs w:val="24"/>
        </w:rPr>
        <w:t xml:space="preserve">CP to do.  PR </w:t>
      </w:r>
      <w:r w:rsidR="00B40D04">
        <w:rPr>
          <w:rFonts w:ascii="Times New Roman" w:hAnsi="Times New Roman"/>
          <w:sz w:val="24"/>
          <w:szCs w:val="24"/>
        </w:rPr>
        <w:t>will place copies in the Hare and Hounds and the Fish Shop</w:t>
      </w:r>
    </w:p>
    <w:p w:rsidR="001C49A8" w:rsidRDefault="001C49A8" w:rsidP="00820F7C">
      <w:pPr>
        <w:pStyle w:val="ListParagraph"/>
        <w:numPr>
          <w:ilvl w:val="0"/>
          <w:numId w:val="12"/>
        </w:numPr>
        <w:rPr>
          <w:rFonts w:ascii="Times New Roman" w:hAnsi="Times New Roman"/>
          <w:sz w:val="24"/>
          <w:szCs w:val="24"/>
        </w:rPr>
      </w:pPr>
      <w:r>
        <w:rPr>
          <w:rFonts w:ascii="Times New Roman" w:hAnsi="Times New Roman"/>
          <w:sz w:val="24"/>
          <w:szCs w:val="24"/>
        </w:rPr>
        <w:t xml:space="preserve">At the last meeting we agreed that we should try to put a notification on the Dore Community Facebook page </w:t>
      </w:r>
      <w:r>
        <w:rPr>
          <w:rFonts w:ascii="Times New Roman" w:hAnsi="Times New Roman"/>
          <w:b/>
          <w:sz w:val="24"/>
          <w:szCs w:val="24"/>
        </w:rPr>
        <w:t>JD to progress</w:t>
      </w:r>
      <w:r>
        <w:rPr>
          <w:rFonts w:ascii="Times New Roman" w:hAnsi="Times New Roman"/>
          <w:sz w:val="24"/>
          <w:szCs w:val="24"/>
        </w:rPr>
        <w:t xml:space="preserve"> Also that the same should be done for </w:t>
      </w:r>
      <w:proofErr w:type="spellStart"/>
      <w:r>
        <w:rPr>
          <w:rFonts w:ascii="Times New Roman" w:hAnsi="Times New Roman"/>
          <w:sz w:val="24"/>
          <w:szCs w:val="24"/>
        </w:rPr>
        <w:t>NextDore</w:t>
      </w:r>
      <w:proofErr w:type="spellEnd"/>
      <w:r>
        <w:rPr>
          <w:rFonts w:ascii="Times New Roman" w:hAnsi="Times New Roman"/>
          <w:sz w:val="24"/>
          <w:szCs w:val="24"/>
        </w:rPr>
        <w:t xml:space="preserve"> </w:t>
      </w:r>
      <w:r>
        <w:rPr>
          <w:rFonts w:ascii="Times New Roman" w:hAnsi="Times New Roman"/>
          <w:b/>
          <w:sz w:val="24"/>
          <w:szCs w:val="24"/>
        </w:rPr>
        <w:t>CP will follow up</w:t>
      </w:r>
    </w:p>
    <w:p w:rsidR="00820F7C" w:rsidRDefault="00820F7C" w:rsidP="00820F7C">
      <w:pPr>
        <w:pStyle w:val="ListParagraph"/>
        <w:numPr>
          <w:ilvl w:val="0"/>
          <w:numId w:val="12"/>
        </w:numPr>
        <w:rPr>
          <w:rFonts w:ascii="Times New Roman" w:hAnsi="Times New Roman"/>
          <w:sz w:val="24"/>
          <w:szCs w:val="24"/>
        </w:rPr>
      </w:pPr>
      <w:r>
        <w:rPr>
          <w:rFonts w:ascii="Times New Roman" w:hAnsi="Times New Roman"/>
          <w:sz w:val="24"/>
          <w:szCs w:val="24"/>
        </w:rPr>
        <w:t xml:space="preserve">A small group from the SG </w:t>
      </w:r>
      <w:r w:rsidR="00EE5146">
        <w:rPr>
          <w:rFonts w:ascii="Times New Roman" w:hAnsi="Times New Roman"/>
          <w:sz w:val="24"/>
          <w:szCs w:val="24"/>
        </w:rPr>
        <w:t>(proposed date</w:t>
      </w:r>
      <w:r w:rsidR="004E1E54">
        <w:rPr>
          <w:rFonts w:ascii="Times New Roman" w:hAnsi="Times New Roman"/>
          <w:sz w:val="24"/>
          <w:szCs w:val="24"/>
        </w:rPr>
        <w:t xml:space="preserve"> 6</w:t>
      </w:r>
      <w:r w:rsidR="004E1E54" w:rsidRPr="004E1E54">
        <w:rPr>
          <w:rFonts w:ascii="Times New Roman" w:hAnsi="Times New Roman"/>
          <w:sz w:val="24"/>
          <w:szCs w:val="24"/>
          <w:vertAlign w:val="superscript"/>
        </w:rPr>
        <w:t>th</w:t>
      </w:r>
      <w:r w:rsidR="004E1E54">
        <w:rPr>
          <w:rFonts w:ascii="Times New Roman" w:hAnsi="Times New Roman"/>
          <w:sz w:val="24"/>
          <w:szCs w:val="24"/>
        </w:rPr>
        <w:t xml:space="preserve"> March) </w:t>
      </w:r>
      <w:r>
        <w:rPr>
          <w:rFonts w:ascii="Times New Roman" w:hAnsi="Times New Roman"/>
          <w:sz w:val="24"/>
          <w:szCs w:val="24"/>
        </w:rPr>
        <w:t xml:space="preserve">will be needed to sort </w:t>
      </w:r>
      <w:r w:rsidR="00B146A9">
        <w:rPr>
          <w:rFonts w:ascii="Times New Roman" w:hAnsi="Times New Roman"/>
          <w:sz w:val="24"/>
          <w:szCs w:val="24"/>
        </w:rPr>
        <w:t xml:space="preserve">out </w:t>
      </w:r>
      <w:r>
        <w:rPr>
          <w:rFonts w:ascii="Times New Roman" w:hAnsi="Times New Roman"/>
          <w:sz w:val="24"/>
          <w:szCs w:val="24"/>
        </w:rPr>
        <w:t>any changes arising from the 28</w:t>
      </w:r>
      <w:r w:rsidRPr="00820F7C">
        <w:rPr>
          <w:rFonts w:ascii="Times New Roman" w:hAnsi="Times New Roman"/>
          <w:sz w:val="24"/>
          <w:szCs w:val="24"/>
          <w:vertAlign w:val="superscript"/>
        </w:rPr>
        <w:t>th</w:t>
      </w:r>
      <w:r w:rsidR="00B146A9">
        <w:rPr>
          <w:rFonts w:ascii="Times New Roman" w:hAnsi="Times New Roman"/>
          <w:sz w:val="24"/>
          <w:szCs w:val="24"/>
        </w:rPr>
        <w:t xml:space="preserve"> meeting</w:t>
      </w:r>
      <w:r w:rsidR="00033EE6">
        <w:rPr>
          <w:rFonts w:ascii="Times New Roman" w:hAnsi="Times New Roman"/>
          <w:sz w:val="24"/>
          <w:szCs w:val="24"/>
        </w:rPr>
        <w:t xml:space="preserve"> and any other comments received</w:t>
      </w:r>
      <w:r w:rsidR="00B146A9">
        <w:rPr>
          <w:rFonts w:ascii="Times New Roman" w:hAnsi="Times New Roman"/>
          <w:sz w:val="24"/>
          <w:szCs w:val="24"/>
        </w:rPr>
        <w:t xml:space="preserve">, </w:t>
      </w:r>
      <w:r>
        <w:rPr>
          <w:rFonts w:ascii="Times New Roman" w:hAnsi="Times New Roman"/>
          <w:sz w:val="24"/>
          <w:szCs w:val="24"/>
        </w:rPr>
        <w:t>the Plan could</w:t>
      </w:r>
      <w:r w:rsidR="00B146A9">
        <w:rPr>
          <w:rFonts w:ascii="Times New Roman" w:hAnsi="Times New Roman"/>
          <w:sz w:val="24"/>
          <w:szCs w:val="24"/>
        </w:rPr>
        <w:t xml:space="preserve"> then</w:t>
      </w:r>
      <w:r>
        <w:rPr>
          <w:rFonts w:ascii="Times New Roman" w:hAnsi="Times New Roman"/>
          <w:sz w:val="24"/>
          <w:szCs w:val="24"/>
        </w:rPr>
        <w:t xml:space="preserve"> be sent to JE. The suggestion was made that JE should be invited to join the small group</w:t>
      </w:r>
      <w:r w:rsidR="00B40D04">
        <w:rPr>
          <w:rFonts w:ascii="Times New Roman" w:hAnsi="Times New Roman"/>
          <w:sz w:val="24"/>
          <w:szCs w:val="24"/>
        </w:rPr>
        <w:t xml:space="preserve"> </w:t>
      </w:r>
      <w:r w:rsidR="00B40D04">
        <w:rPr>
          <w:rFonts w:ascii="Times New Roman" w:hAnsi="Times New Roman"/>
          <w:b/>
          <w:sz w:val="24"/>
          <w:szCs w:val="24"/>
        </w:rPr>
        <w:t>CP will organise this meeting</w:t>
      </w:r>
      <w:r w:rsidR="00EE5146">
        <w:rPr>
          <w:rFonts w:ascii="Times New Roman" w:hAnsi="Times New Roman"/>
          <w:sz w:val="24"/>
          <w:szCs w:val="24"/>
        </w:rPr>
        <w:t xml:space="preserve"> </w:t>
      </w:r>
    </w:p>
    <w:p w:rsidR="004645A4" w:rsidRPr="00C42D77" w:rsidRDefault="004645A4" w:rsidP="00C42D77">
      <w:pPr>
        <w:pStyle w:val="ListParagraph"/>
        <w:rPr>
          <w:rFonts w:ascii="Times New Roman" w:hAnsi="Times New Roman"/>
          <w:sz w:val="24"/>
          <w:szCs w:val="24"/>
        </w:rPr>
      </w:pPr>
    </w:p>
    <w:p w:rsidR="0000419C" w:rsidRDefault="00D54C2F" w:rsidP="00D54C2F">
      <w:pPr>
        <w:pStyle w:val="ListParagraph"/>
        <w:numPr>
          <w:ilvl w:val="0"/>
          <w:numId w:val="6"/>
        </w:numPr>
        <w:rPr>
          <w:rFonts w:ascii="Times New Roman" w:hAnsi="Times New Roman"/>
          <w:b/>
          <w:sz w:val="24"/>
          <w:szCs w:val="24"/>
        </w:rPr>
      </w:pPr>
      <w:r>
        <w:rPr>
          <w:rFonts w:ascii="Times New Roman" w:hAnsi="Times New Roman"/>
          <w:b/>
          <w:sz w:val="24"/>
          <w:szCs w:val="24"/>
        </w:rPr>
        <w:t>Arrangements for the Forum Meeting at King Ecgbert School on 28</w:t>
      </w:r>
      <w:r w:rsidRPr="00D54C2F">
        <w:rPr>
          <w:rFonts w:ascii="Times New Roman" w:hAnsi="Times New Roman"/>
          <w:b/>
          <w:sz w:val="24"/>
          <w:szCs w:val="24"/>
          <w:vertAlign w:val="superscript"/>
        </w:rPr>
        <w:t>th</w:t>
      </w:r>
      <w:r>
        <w:rPr>
          <w:rFonts w:ascii="Times New Roman" w:hAnsi="Times New Roman"/>
          <w:b/>
          <w:sz w:val="24"/>
          <w:szCs w:val="24"/>
        </w:rPr>
        <w:t xml:space="preserve"> February</w:t>
      </w:r>
    </w:p>
    <w:p w:rsidR="003027B2" w:rsidRDefault="003027B2" w:rsidP="003027B2">
      <w:pPr>
        <w:pStyle w:val="ListParagraph"/>
        <w:rPr>
          <w:rFonts w:ascii="Times New Roman" w:hAnsi="Times New Roman"/>
          <w:b/>
          <w:sz w:val="24"/>
          <w:szCs w:val="24"/>
        </w:rPr>
      </w:pPr>
      <w:r>
        <w:rPr>
          <w:rFonts w:ascii="Times New Roman" w:hAnsi="Times New Roman"/>
          <w:b/>
          <w:sz w:val="24"/>
          <w:szCs w:val="24"/>
        </w:rPr>
        <w:t>Publicity</w:t>
      </w:r>
    </w:p>
    <w:p w:rsidR="00A146AE" w:rsidRDefault="00A146AE" w:rsidP="003027B2">
      <w:pPr>
        <w:pStyle w:val="ListParagraph"/>
        <w:rPr>
          <w:rFonts w:ascii="Times New Roman" w:hAnsi="Times New Roman"/>
          <w:b/>
          <w:sz w:val="24"/>
          <w:szCs w:val="24"/>
        </w:rPr>
      </w:pPr>
      <w:r>
        <w:rPr>
          <w:rFonts w:ascii="Times New Roman" w:hAnsi="Times New Roman"/>
          <w:b/>
          <w:sz w:val="24"/>
          <w:szCs w:val="24"/>
        </w:rPr>
        <w:t>ACTION FOR ALL STEERING GROUP MEMBERS – PLEASE</w:t>
      </w:r>
      <w:r w:rsidR="00B146A9">
        <w:rPr>
          <w:rFonts w:ascii="Times New Roman" w:hAnsi="Times New Roman"/>
          <w:b/>
          <w:sz w:val="24"/>
          <w:szCs w:val="24"/>
        </w:rPr>
        <w:t xml:space="preserve"> TRY TO</w:t>
      </w:r>
      <w:r>
        <w:rPr>
          <w:rFonts w:ascii="Times New Roman" w:hAnsi="Times New Roman"/>
          <w:b/>
          <w:sz w:val="24"/>
          <w:szCs w:val="24"/>
        </w:rPr>
        <w:t xml:space="preserve"> ARRIVE BY 7.0. TO HELP SET UP</w:t>
      </w:r>
    </w:p>
    <w:p w:rsidR="00F30DF5" w:rsidRDefault="00A22DB9" w:rsidP="003027B2">
      <w:pPr>
        <w:pStyle w:val="ListParagraph"/>
        <w:rPr>
          <w:rFonts w:ascii="Times New Roman" w:hAnsi="Times New Roman"/>
          <w:sz w:val="24"/>
          <w:szCs w:val="24"/>
        </w:rPr>
      </w:pPr>
      <w:r>
        <w:rPr>
          <w:rFonts w:ascii="Times New Roman" w:hAnsi="Times New Roman"/>
          <w:sz w:val="24"/>
          <w:szCs w:val="24"/>
        </w:rPr>
        <w:t>The Plan and Map will be on the DVS website b</w:t>
      </w:r>
      <w:r w:rsidR="001C49A8">
        <w:rPr>
          <w:rFonts w:ascii="Times New Roman" w:hAnsi="Times New Roman"/>
          <w:sz w:val="24"/>
          <w:szCs w:val="24"/>
        </w:rPr>
        <w:t>y</w:t>
      </w:r>
      <w:r>
        <w:rPr>
          <w:rFonts w:ascii="Times New Roman" w:hAnsi="Times New Roman"/>
          <w:sz w:val="24"/>
          <w:szCs w:val="24"/>
        </w:rPr>
        <w:t xml:space="preserve"> the </w:t>
      </w:r>
      <w:r w:rsidR="001C49A8">
        <w:rPr>
          <w:rFonts w:ascii="Times New Roman" w:hAnsi="Times New Roman"/>
          <w:sz w:val="24"/>
          <w:szCs w:val="24"/>
        </w:rPr>
        <w:t>16</w:t>
      </w:r>
      <w:r w:rsidR="001C49A8" w:rsidRPr="001C49A8">
        <w:rPr>
          <w:rFonts w:ascii="Times New Roman" w:hAnsi="Times New Roman"/>
          <w:sz w:val="24"/>
          <w:szCs w:val="24"/>
          <w:vertAlign w:val="superscript"/>
        </w:rPr>
        <w:t>th</w:t>
      </w:r>
      <w:r w:rsidR="001C49A8">
        <w:rPr>
          <w:rFonts w:ascii="Times New Roman" w:hAnsi="Times New Roman"/>
          <w:sz w:val="24"/>
          <w:szCs w:val="24"/>
        </w:rPr>
        <w:t xml:space="preserve"> February</w:t>
      </w:r>
      <w:r w:rsidR="00F30DF5">
        <w:rPr>
          <w:rFonts w:ascii="Times New Roman" w:hAnsi="Times New Roman"/>
          <w:sz w:val="24"/>
          <w:szCs w:val="24"/>
        </w:rPr>
        <w:t xml:space="preserve"> with an attention grabbing </w:t>
      </w:r>
      <w:r w:rsidR="001C49A8">
        <w:rPr>
          <w:rFonts w:ascii="Times New Roman" w:hAnsi="Times New Roman"/>
          <w:sz w:val="24"/>
          <w:szCs w:val="24"/>
        </w:rPr>
        <w:t xml:space="preserve">Chairman’s </w:t>
      </w:r>
      <w:r w:rsidR="00F30DF5">
        <w:rPr>
          <w:rFonts w:ascii="Times New Roman" w:hAnsi="Times New Roman"/>
          <w:sz w:val="24"/>
          <w:szCs w:val="24"/>
        </w:rPr>
        <w:t>message from KS</w:t>
      </w:r>
      <w:r w:rsidR="00033EE6">
        <w:rPr>
          <w:rFonts w:ascii="Times New Roman" w:hAnsi="Times New Roman"/>
          <w:sz w:val="24"/>
          <w:szCs w:val="24"/>
        </w:rPr>
        <w:t xml:space="preserve"> directing people to it.</w:t>
      </w:r>
    </w:p>
    <w:p w:rsidR="00A22DB9" w:rsidRDefault="00A22DB9" w:rsidP="003027B2">
      <w:pPr>
        <w:pStyle w:val="ListParagraph"/>
        <w:rPr>
          <w:rFonts w:ascii="Times New Roman" w:hAnsi="Times New Roman"/>
          <w:sz w:val="24"/>
          <w:szCs w:val="24"/>
        </w:rPr>
      </w:pPr>
      <w:r>
        <w:rPr>
          <w:rFonts w:ascii="Times New Roman" w:hAnsi="Times New Roman"/>
          <w:sz w:val="24"/>
          <w:szCs w:val="24"/>
        </w:rPr>
        <w:t>Notices will be on DVS notice boards.</w:t>
      </w:r>
    </w:p>
    <w:p w:rsidR="00A22DB9" w:rsidRDefault="00A22DB9" w:rsidP="003027B2">
      <w:pPr>
        <w:pStyle w:val="ListParagraph"/>
        <w:rPr>
          <w:rFonts w:ascii="Times New Roman" w:hAnsi="Times New Roman"/>
          <w:sz w:val="24"/>
          <w:szCs w:val="24"/>
        </w:rPr>
      </w:pPr>
      <w:r>
        <w:rPr>
          <w:rFonts w:ascii="Times New Roman" w:hAnsi="Times New Roman"/>
          <w:sz w:val="24"/>
          <w:szCs w:val="24"/>
        </w:rPr>
        <w:t>A large banner advertising the meeting will be displayed outside Hartley’s Fruit Cabin from 16</w:t>
      </w:r>
      <w:r w:rsidRPr="00A22DB9">
        <w:rPr>
          <w:rFonts w:ascii="Times New Roman" w:hAnsi="Times New Roman"/>
          <w:sz w:val="24"/>
          <w:szCs w:val="24"/>
          <w:vertAlign w:val="superscript"/>
        </w:rPr>
        <w:t>th</w:t>
      </w:r>
      <w:r>
        <w:rPr>
          <w:rFonts w:ascii="Times New Roman" w:hAnsi="Times New Roman"/>
          <w:sz w:val="24"/>
          <w:szCs w:val="24"/>
        </w:rPr>
        <w:t xml:space="preserve"> February</w:t>
      </w:r>
    </w:p>
    <w:p w:rsidR="00A22DB9" w:rsidRDefault="00A22DB9" w:rsidP="003027B2">
      <w:pPr>
        <w:pStyle w:val="ListParagraph"/>
        <w:rPr>
          <w:rFonts w:ascii="Times New Roman" w:hAnsi="Times New Roman"/>
          <w:sz w:val="24"/>
          <w:szCs w:val="24"/>
        </w:rPr>
      </w:pPr>
      <w:r>
        <w:rPr>
          <w:rFonts w:ascii="Times New Roman" w:hAnsi="Times New Roman"/>
          <w:sz w:val="24"/>
          <w:szCs w:val="24"/>
        </w:rPr>
        <w:t xml:space="preserve">A two page Digest of the policies contained in the Plan was prepared by PR.  This will be available for Dore residents to read both before and at the meeting.  Copies will be distributed to shops around the village and inserted into the February edition of Dore to Door. </w:t>
      </w:r>
    </w:p>
    <w:p w:rsidR="00864AF3" w:rsidRPr="00864AF3" w:rsidRDefault="00864AF3" w:rsidP="003027B2">
      <w:pPr>
        <w:pStyle w:val="ListParagraph"/>
        <w:rPr>
          <w:rFonts w:ascii="Times New Roman" w:hAnsi="Times New Roman"/>
          <w:b/>
          <w:sz w:val="24"/>
          <w:szCs w:val="24"/>
        </w:rPr>
      </w:pPr>
      <w:r w:rsidRPr="00864AF3">
        <w:rPr>
          <w:rFonts w:ascii="Times New Roman" w:hAnsi="Times New Roman"/>
          <w:b/>
          <w:sz w:val="24"/>
          <w:szCs w:val="24"/>
        </w:rPr>
        <w:t>Forum Members</w:t>
      </w:r>
    </w:p>
    <w:p w:rsidR="00677C54" w:rsidRPr="00F34C54" w:rsidRDefault="00864AF3" w:rsidP="00677C54">
      <w:pPr>
        <w:pStyle w:val="ListParagraph"/>
        <w:rPr>
          <w:rFonts w:ascii="Times New Roman" w:hAnsi="Times New Roman"/>
          <w:sz w:val="24"/>
          <w:szCs w:val="24"/>
        </w:rPr>
      </w:pPr>
      <w:r>
        <w:rPr>
          <w:rFonts w:ascii="Times New Roman" w:hAnsi="Times New Roman"/>
          <w:sz w:val="24"/>
          <w:szCs w:val="24"/>
        </w:rPr>
        <w:t>Both the PDNPA</w:t>
      </w:r>
      <w:r w:rsidR="000F4065">
        <w:rPr>
          <w:rFonts w:ascii="Times New Roman" w:hAnsi="Times New Roman"/>
          <w:sz w:val="24"/>
          <w:szCs w:val="24"/>
        </w:rPr>
        <w:t xml:space="preserve"> and SCC have approved that the preparation of a Neighbourhood Plan for Dore is the responsibility of Dore Neighbourhood Forum and that the entire paid-up membership of the Dore Village Society constitutes that Forum.  Therefore,</w:t>
      </w:r>
      <w:r w:rsidR="00155C0B">
        <w:rPr>
          <w:rFonts w:ascii="Times New Roman" w:hAnsi="Times New Roman"/>
          <w:sz w:val="24"/>
          <w:szCs w:val="24"/>
        </w:rPr>
        <w:t xml:space="preserve"> w</w:t>
      </w:r>
      <w:r w:rsidR="00F34C54">
        <w:rPr>
          <w:rFonts w:ascii="Times New Roman" w:hAnsi="Times New Roman"/>
          <w:sz w:val="24"/>
          <w:szCs w:val="24"/>
        </w:rPr>
        <w:t xml:space="preserve">e </w:t>
      </w:r>
      <w:r w:rsidR="00B76B03">
        <w:rPr>
          <w:rFonts w:ascii="Times New Roman" w:hAnsi="Times New Roman"/>
          <w:sz w:val="24"/>
          <w:szCs w:val="24"/>
        </w:rPr>
        <w:t>will</w:t>
      </w:r>
      <w:r w:rsidR="00F34C54">
        <w:rPr>
          <w:rFonts w:ascii="Times New Roman" w:hAnsi="Times New Roman"/>
          <w:sz w:val="24"/>
          <w:szCs w:val="24"/>
        </w:rPr>
        <w:t xml:space="preserve"> have DVS membership forms available on the door </w:t>
      </w:r>
      <w:r w:rsidR="00155C0B">
        <w:rPr>
          <w:rFonts w:ascii="Times New Roman" w:hAnsi="Times New Roman"/>
          <w:sz w:val="24"/>
          <w:szCs w:val="24"/>
        </w:rPr>
        <w:t xml:space="preserve">for ‘lapsed’ DVS members. We will also have </w:t>
      </w:r>
      <w:r w:rsidR="00F34C54">
        <w:rPr>
          <w:rFonts w:ascii="Times New Roman" w:hAnsi="Times New Roman"/>
          <w:sz w:val="24"/>
          <w:szCs w:val="24"/>
        </w:rPr>
        <w:t xml:space="preserve">a check list to ascertain </w:t>
      </w:r>
      <w:r w:rsidR="000F4065">
        <w:rPr>
          <w:rFonts w:ascii="Times New Roman" w:hAnsi="Times New Roman"/>
          <w:sz w:val="24"/>
          <w:szCs w:val="24"/>
        </w:rPr>
        <w:t xml:space="preserve">that </w:t>
      </w:r>
      <w:r w:rsidR="00F34C54">
        <w:rPr>
          <w:rFonts w:ascii="Times New Roman" w:hAnsi="Times New Roman"/>
          <w:sz w:val="24"/>
          <w:szCs w:val="24"/>
        </w:rPr>
        <w:t>w</w:t>
      </w:r>
      <w:r>
        <w:rPr>
          <w:rFonts w:ascii="Times New Roman" w:hAnsi="Times New Roman"/>
          <w:sz w:val="24"/>
          <w:szCs w:val="24"/>
        </w:rPr>
        <w:t>e have the full and correct details for those</w:t>
      </w:r>
      <w:r w:rsidR="00F34C54">
        <w:rPr>
          <w:rFonts w:ascii="Times New Roman" w:hAnsi="Times New Roman"/>
          <w:sz w:val="24"/>
          <w:szCs w:val="24"/>
        </w:rPr>
        <w:t xml:space="preserve"> fully paid up DVS members </w:t>
      </w:r>
      <w:r>
        <w:rPr>
          <w:rFonts w:ascii="Times New Roman" w:hAnsi="Times New Roman"/>
          <w:sz w:val="24"/>
          <w:szCs w:val="24"/>
        </w:rPr>
        <w:t xml:space="preserve">who </w:t>
      </w:r>
      <w:r w:rsidR="00F34C54">
        <w:rPr>
          <w:rFonts w:ascii="Times New Roman" w:hAnsi="Times New Roman"/>
          <w:sz w:val="24"/>
          <w:szCs w:val="24"/>
        </w:rPr>
        <w:t>have attended.</w:t>
      </w:r>
    </w:p>
    <w:p w:rsidR="00145AEB" w:rsidRDefault="00155C0B" w:rsidP="00145AEB">
      <w:pPr>
        <w:pStyle w:val="ListParagraph"/>
        <w:rPr>
          <w:rFonts w:ascii="Times New Roman" w:hAnsi="Times New Roman"/>
          <w:b/>
          <w:sz w:val="24"/>
          <w:szCs w:val="24"/>
        </w:rPr>
      </w:pPr>
      <w:r>
        <w:rPr>
          <w:rFonts w:ascii="Times New Roman" w:hAnsi="Times New Roman"/>
          <w:b/>
          <w:sz w:val="24"/>
          <w:szCs w:val="24"/>
        </w:rPr>
        <w:t>H</w:t>
      </w:r>
      <w:r w:rsidR="00145AEB">
        <w:rPr>
          <w:rFonts w:ascii="Times New Roman" w:hAnsi="Times New Roman"/>
          <w:b/>
          <w:sz w:val="24"/>
          <w:szCs w:val="24"/>
        </w:rPr>
        <w:t>andout</w:t>
      </w:r>
      <w:r>
        <w:rPr>
          <w:rFonts w:ascii="Times New Roman" w:hAnsi="Times New Roman"/>
          <w:b/>
          <w:sz w:val="24"/>
          <w:szCs w:val="24"/>
        </w:rPr>
        <w:t>s</w:t>
      </w:r>
      <w:r w:rsidR="00145AEB">
        <w:rPr>
          <w:rFonts w:ascii="Times New Roman" w:hAnsi="Times New Roman"/>
          <w:b/>
          <w:sz w:val="24"/>
          <w:szCs w:val="24"/>
        </w:rPr>
        <w:t xml:space="preserve"> on the day</w:t>
      </w:r>
    </w:p>
    <w:p w:rsidR="00BB5600" w:rsidRDefault="00145AEB" w:rsidP="00BB5600">
      <w:pPr>
        <w:pStyle w:val="ListParagraph"/>
        <w:rPr>
          <w:rFonts w:ascii="Times New Roman" w:hAnsi="Times New Roman"/>
          <w:sz w:val="24"/>
          <w:szCs w:val="24"/>
        </w:rPr>
      </w:pPr>
      <w:r>
        <w:rPr>
          <w:rFonts w:ascii="Times New Roman" w:hAnsi="Times New Roman"/>
          <w:b/>
          <w:sz w:val="24"/>
          <w:szCs w:val="24"/>
        </w:rPr>
        <w:t xml:space="preserve">CP </w:t>
      </w:r>
      <w:r>
        <w:rPr>
          <w:rFonts w:ascii="Times New Roman" w:hAnsi="Times New Roman"/>
          <w:sz w:val="24"/>
          <w:szCs w:val="24"/>
        </w:rPr>
        <w:t xml:space="preserve">presented </w:t>
      </w:r>
      <w:r w:rsidR="007126EF">
        <w:rPr>
          <w:rFonts w:ascii="Times New Roman" w:hAnsi="Times New Roman"/>
          <w:sz w:val="24"/>
          <w:szCs w:val="24"/>
        </w:rPr>
        <w:t xml:space="preserve">a </w:t>
      </w:r>
      <w:r w:rsidR="00155C0B">
        <w:rPr>
          <w:rFonts w:ascii="Times New Roman" w:hAnsi="Times New Roman"/>
          <w:sz w:val="24"/>
          <w:szCs w:val="24"/>
        </w:rPr>
        <w:t>briefing note</w:t>
      </w:r>
      <w:r w:rsidR="00BB5600">
        <w:rPr>
          <w:rFonts w:ascii="Times New Roman" w:hAnsi="Times New Roman"/>
          <w:sz w:val="24"/>
          <w:szCs w:val="24"/>
        </w:rPr>
        <w:t>/agenda</w:t>
      </w:r>
      <w:r w:rsidR="007126EF">
        <w:rPr>
          <w:rFonts w:ascii="Times New Roman" w:hAnsi="Times New Roman"/>
          <w:sz w:val="24"/>
          <w:szCs w:val="24"/>
        </w:rPr>
        <w:t xml:space="preserve"> he had prepared for the audience for the meeting to be laid out on the chairs</w:t>
      </w:r>
      <w:r w:rsidR="00155C0B">
        <w:rPr>
          <w:rFonts w:ascii="Times New Roman" w:hAnsi="Times New Roman"/>
          <w:sz w:val="24"/>
          <w:szCs w:val="24"/>
        </w:rPr>
        <w:t>, together with a copy of the Digest</w:t>
      </w:r>
      <w:r w:rsidR="007126EF">
        <w:rPr>
          <w:rFonts w:ascii="Times New Roman" w:hAnsi="Times New Roman"/>
          <w:sz w:val="24"/>
          <w:szCs w:val="24"/>
        </w:rPr>
        <w:t>.  Th</w:t>
      </w:r>
      <w:r w:rsidR="00BB5600">
        <w:rPr>
          <w:rFonts w:ascii="Times New Roman" w:hAnsi="Times New Roman"/>
          <w:sz w:val="24"/>
          <w:szCs w:val="24"/>
        </w:rPr>
        <w:t>is</w:t>
      </w:r>
      <w:r w:rsidR="007126EF">
        <w:rPr>
          <w:rFonts w:ascii="Times New Roman" w:hAnsi="Times New Roman"/>
          <w:sz w:val="24"/>
          <w:szCs w:val="24"/>
        </w:rPr>
        <w:t xml:space="preserve"> covered:</w:t>
      </w:r>
    </w:p>
    <w:p w:rsidR="007126EF" w:rsidRPr="00B76B03" w:rsidRDefault="007126EF" w:rsidP="00BB5600">
      <w:pPr>
        <w:pStyle w:val="ListParagraph"/>
        <w:rPr>
          <w:rFonts w:ascii="Times New Roman" w:hAnsi="Times New Roman"/>
          <w:b/>
          <w:sz w:val="24"/>
          <w:szCs w:val="24"/>
        </w:rPr>
      </w:pPr>
      <w:r w:rsidRPr="00B76B03">
        <w:rPr>
          <w:rFonts w:ascii="Times New Roman" w:hAnsi="Times New Roman"/>
          <w:b/>
          <w:sz w:val="24"/>
          <w:szCs w:val="24"/>
        </w:rPr>
        <w:t>The purpose of holding this Forum meeting</w:t>
      </w:r>
    </w:p>
    <w:p w:rsidR="00BB5600" w:rsidRDefault="00BB5600" w:rsidP="00BB5600">
      <w:pPr>
        <w:pStyle w:val="ListParagraph"/>
        <w:numPr>
          <w:ilvl w:val="0"/>
          <w:numId w:val="11"/>
        </w:numPr>
        <w:rPr>
          <w:rFonts w:ascii="Times New Roman" w:hAnsi="Times New Roman"/>
          <w:sz w:val="24"/>
          <w:szCs w:val="24"/>
        </w:rPr>
      </w:pPr>
      <w:r>
        <w:rPr>
          <w:rFonts w:ascii="Times New Roman" w:hAnsi="Times New Roman"/>
          <w:sz w:val="24"/>
          <w:szCs w:val="24"/>
        </w:rPr>
        <w:t>The volunteer Steering Group which has led the preparation of the draft Neighbourhood Plan for Dore is reporting back to the Forum on its work</w:t>
      </w:r>
      <w:r w:rsidR="00B76B03">
        <w:rPr>
          <w:rFonts w:ascii="Times New Roman" w:hAnsi="Times New Roman"/>
          <w:sz w:val="24"/>
          <w:szCs w:val="24"/>
        </w:rPr>
        <w:t xml:space="preserve"> with the intention of securing from the Forum:</w:t>
      </w:r>
    </w:p>
    <w:p w:rsidR="00B76B03" w:rsidRDefault="00B76B03" w:rsidP="00B76B03">
      <w:pPr>
        <w:pStyle w:val="ListParagraph"/>
        <w:ind w:left="1440"/>
        <w:rPr>
          <w:rFonts w:ascii="Times New Roman" w:hAnsi="Times New Roman"/>
          <w:sz w:val="24"/>
          <w:szCs w:val="24"/>
        </w:rPr>
      </w:pPr>
      <w:r>
        <w:rPr>
          <w:rFonts w:ascii="Times New Roman" w:hAnsi="Times New Roman"/>
          <w:b/>
          <w:sz w:val="24"/>
          <w:szCs w:val="24"/>
        </w:rPr>
        <w:lastRenderedPageBreak/>
        <w:t xml:space="preserve">Firstly </w:t>
      </w:r>
      <w:r>
        <w:rPr>
          <w:rFonts w:ascii="Times New Roman" w:hAnsi="Times New Roman"/>
          <w:sz w:val="24"/>
          <w:szCs w:val="24"/>
        </w:rPr>
        <w:t>its agreement to the draft text (subject to any changes made as a result of this meeting)</w:t>
      </w:r>
    </w:p>
    <w:p w:rsidR="000F4065" w:rsidRDefault="00B76B03" w:rsidP="00155C0B">
      <w:pPr>
        <w:pStyle w:val="ListParagraph"/>
        <w:ind w:left="1440"/>
        <w:rPr>
          <w:rFonts w:ascii="Times New Roman" w:hAnsi="Times New Roman"/>
          <w:sz w:val="24"/>
          <w:szCs w:val="24"/>
        </w:rPr>
      </w:pPr>
      <w:r>
        <w:rPr>
          <w:rFonts w:ascii="Times New Roman" w:hAnsi="Times New Roman"/>
          <w:b/>
          <w:sz w:val="24"/>
          <w:szCs w:val="24"/>
        </w:rPr>
        <w:t>Secondly,</w:t>
      </w:r>
      <w:r>
        <w:rPr>
          <w:rFonts w:ascii="Times New Roman" w:hAnsi="Times New Roman"/>
          <w:sz w:val="24"/>
          <w:szCs w:val="24"/>
        </w:rPr>
        <w:t xml:space="preserve"> its delegated authority for the Steering Group to take the draft </w:t>
      </w:r>
      <w:r w:rsidR="000F4065">
        <w:rPr>
          <w:rFonts w:ascii="Times New Roman" w:hAnsi="Times New Roman"/>
          <w:sz w:val="24"/>
          <w:szCs w:val="24"/>
        </w:rPr>
        <w:t xml:space="preserve">Plan </w:t>
      </w:r>
      <w:r>
        <w:rPr>
          <w:rFonts w:ascii="Times New Roman" w:hAnsi="Times New Roman"/>
          <w:sz w:val="24"/>
          <w:szCs w:val="24"/>
        </w:rPr>
        <w:t>forward through its next formal stages</w:t>
      </w:r>
      <w:r w:rsidR="000F4065">
        <w:rPr>
          <w:rFonts w:ascii="Times New Roman" w:hAnsi="Times New Roman"/>
          <w:sz w:val="24"/>
          <w:szCs w:val="24"/>
        </w:rPr>
        <w:t>.</w:t>
      </w:r>
    </w:p>
    <w:p w:rsidR="000F4065" w:rsidRDefault="000F4065" w:rsidP="00155C0B">
      <w:pPr>
        <w:pStyle w:val="ListParagraph"/>
        <w:ind w:left="1440"/>
        <w:rPr>
          <w:rFonts w:ascii="Times New Roman" w:hAnsi="Times New Roman"/>
          <w:sz w:val="24"/>
          <w:szCs w:val="24"/>
        </w:rPr>
      </w:pPr>
    </w:p>
    <w:p w:rsidR="00155C0B" w:rsidRPr="00BF11B5" w:rsidRDefault="007126EF" w:rsidP="00155C0B">
      <w:pPr>
        <w:pStyle w:val="ListParagraph"/>
        <w:ind w:left="1440"/>
        <w:rPr>
          <w:rFonts w:ascii="Times New Roman" w:hAnsi="Times New Roman"/>
          <w:b/>
          <w:sz w:val="24"/>
          <w:szCs w:val="24"/>
        </w:rPr>
      </w:pPr>
      <w:r w:rsidRPr="00BF11B5">
        <w:rPr>
          <w:rFonts w:ascii="Times New Roman" w:hAnsi="Times New Roman"/>
          <w:b/>
          <w:sz w:val="24"/>
          <w:szCs w:val="24"/>
        </w:rPr>
        <w:t xml:space="preserve">A reminder about the </w:t>
      </w:r>
      <w:r w:rsidR="000F4065" w:rsidRPr="00BF11B5">
        <w:rPr>
          <w:rFonts w:ascii="Times New Roman" w:hAnsi="Times New Roman"/>
          <w:b/>
          <w:sz w:val="24"/>
          <w:szCs w:val="24"/>
        </w:rPr>
        <w:t>Dore Neighbourhood Area</w:t>
      </w:r>
    </w:p>
    <w:p w:rsidR="00BF11B5" w:rsidRDefault="00BF11B5" w:rsidP="00155C0B">
      <w:pPr>
        <w:pStyle w:val="ListParagraph"/>
        <w:ind w:left="1440"/>
        <w:rPr>
          <w:rFonts w:ascii="Times New Roman" w:hAnsi="Times New Roman"/>
          <w:sz w:val="24"/>
          <w:szCs w:val="24"/>
        </w:rPr>
      </w:pPr>
      <w:r>
        <w:rPr>
          <w:rFonts w:ascii="Times New Roman" w:hAnsi="Times New Roman"/>
          <w:sz w:val="24"/>
          <w:szCs w:val="24"/>
        </w:rPr>
        <w:t>The Planning Authority for the land within the National Park is the Peak District National Park Authority (PDNPA) and for the remainder of the Neighbourhood Area is Sheffield City Council (SCC)</w:t>
      </w:r>
    </w:p>
    <w:p w:rsidR="000F4065" w:rsidRDefault="000F4065" w:rsidP="000F4065">
      <w:pPr>
        <w:pStyle w:val="ListParagraph"/>
        <w:numPr>
          <w:ilvl w:val="0"/>
          <w:numId w:val="11"/>
        </w:numPr>
        <w:rPr>
          <w:rFonts w:ascii="Times New Roman" w:hAnsi="Times New Roman"/>
          <w:sz w:val="24"/>
          <w:szCs w:val="24"/>
        </w:rPr>
      </w:pPr>
      <w:r>
        <w:rPr>
          <w:rFonts w:ascii="Times New Roman" w:hAnsi="Times New Roman"/>
          <w:sz w:val="24"/>
          <w:szCs w:val="24"/>
        </w:rPr>
        <w:t>The Dore Neighbourhood Area consists of the following elements in the indicated rough proportions:</w:t>
      </w:r>
    </w:p>
    <w:p w:rsidR="000F4065" w:rsidRDefault="000F4065" w:rsidP="000F4065">
      <w:pPr>
        <w:pStyle w:val="ListParagraph"/>
        <w:numPr>
          <w:ilvl w:val="0"/>
          <w:numId w:val="11"/>
        </w:numPr>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developed village of Dore (25%)</w:t>
      </w:r>
    </w:p>
    <w:p w:rsidR="000F4065" w:rsidRDefault="000F4065" w:rsidP="000F4065">
      <w:pPr>
        <w:pStyle w:val="ListParagraph"/>
        <w:numPr>
          <w:ilvl w:val="0"/>
          <w:numId w:val="11"/>
        </w:numPr>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Green belt between the village and the National Park </w:t>
      </w:r>
      <w:r w:rsidR="00BF11B5">
        <w:rPr>
          <w:rFonts w:ascii="Times New Roman" w:hAnsi="Times New Roman"/>
          <w:sz w:val="24"/>
          <w:szCs w:val="24"/>
        </w:rPr>
        <w:t>boundary (25%)</w:t>
      </w:r>
    </w:p>
    <w:p w:rsidR="00BF11B5" w:rsidRDefault="00BF11B5" w:rsidP="000F4065">
      <w:pPr>
        <w:pStyle w:val="ListParagraph"/>
        <w:numPr>
          <w:ilvl w:val="0"/>
          <w:numId w:val="11"/>
        </w:numPr>
        <w:rPr>
          <w:rFonts w:ascii="Times New Roman" w:hAnsi="Times New Roman"/>
          <w:sz w:val="24"/>
          <w:szCs w:val="24"/>
        </w:rPr>
      </w:pPr>
      <w:proofErr w:type="gramStart"/>
      <w:r>
        <w:rPr>
          <w:rFonts w:ascii="Times New Roman" w:hAnsi="Times New Roman"/>
          <w:sz w:val="24"/>
          <w:szCs w:val="24"/>
        </w:rPr>
        <w:t>that</w:t>
      </w:r>
      <w:proofErr w:type="gramEnd"/>
      <w:r>
        <w:rPr>
          <w:rFonts w:ascii="Times New Roman" w:hAnsi="Times New Roman"/>
          <w:sz w:val="24"/>
          <w:szCs w:val="24"/>
        </w:rPr>
        <w:t xml:space="preserve"> portion of the National Park lying within the area formed by Old Hay Brook, Fox House Inn, Upper Burbage Br</w:t>
      </w:r>
      <w:r w:rsidR="00EA79C8">
        <w:rPr>
          <w:rFonts w:ascii="Times New Roman" w:hAnsi="Times New Roman"/>
          <w:sz w:val="24"/>
          <w:szCs w:val="24"/>
        </w:rPr>
        <w:t>ook</w:t>
      </w:r>
      <w:r>
        <w:rPr>
          <w:rFonts w:ascii="Times New Roman" w:hAnsi="Times New Roman"/>
          <w:sz w:val="24"/>
          <w:szCs w:val="24"/>
        </w:rPr>
        <w:t xml:space="preserve"> and </w:t>
      </w:r>
      <w:proofErr w:type="spellStart"/>
      <w:r>
        <w:rPr>
          <w:rFonts w:ascii="Times New Roman" w:hAnsi="Times New Roman"/>
          <w:sz w:val="24"/>
          <w:szCs w:val="24"/>
        </w:rPr>
        <w:t>Ringinglow</w:t>
      </w:r>
      <w:proofErr w:type="spellEnd"/>
      <w:r>
        <w:rPr>
          <w:rFonts w:ascii="Times New Roman" w:hAnsi="Times New Roman"/>
          <w:sz w:val="24"/>
          <w:szCs w:val="24"/>
        </w:rPr>
        <w:t xml:space="preserve"> (50%)</w:t>
      </w:r>
    </w:p>
    <w:p w:rsidR="00BF11B5" w:rsidRPr="002D1B90" w:rsidRDefault="00BF11B5" w:rsidP="00BF11B5">
      <w:pPr>
        <w:pStyle w:val="ListParagraph"/>
        <w:ind w:left="1440"/>
        <w:rPr>
          <w:rFonts w:ascii="Times New Roman" w:hAnsi="Times New Roman"/>
          <w:b/>
          <w:sz w:val="24"/>
          <w:szCs w:val="24"/>
        </w:rPr>
      </w:pPr>
      <w:r w:rsidRPr="002D1B90">
        <w:rPr>
          <w:rFonts w:ascii="Times New Roman" w:hAnsi="Times New Roman"/>
          <w:b/>
          <w:sz w:val="24"/>
          <w:szCs w:val="24"/>
        </w:rPr>
        <w:t>The extent of the powers of the Forum</w:t>
      </w:r>
    </w:p>
    <w:p w:rsidR="007126EF" w:rsidRPr="002D1B90" w:rsidRDefault="002D1B90" w:rsidP="007126EF">
      <w:pPr>
        <w:pStyle w:val="ListParagraph"/>
        <w:numPr>
          <w:ilvl w:val="0"/>
          <w:numId w:val="9"/>
        </w:numPr>
        <w:rPr>
          <w:rFonts w:ascii="Times New Roman" w:hAnsi="Times New Roman"/>
          <w:sz w:val="24"/>
          <w:szCs w:val="24"/>
        </w:rPr>
      </w:pPr>
      <w:r w:rsidRPr="002D1B90">
        <w:rPr>
          <w:rFonts w:ascii="Times New Roman" w:hAnsi="Times New Roman"/>
          <w:sz w:val="24"/>
          <w:szCs w:val="24"/>
        </w:rPr>
        <w:t xml:space="preserve">The Forum </w:t>
      </w:r>
      <w:r w:rsidR="00D221B3">
        <w:rPr>
          <w:rFonts w:ascii="Times New Roman" w:hAnsi="Times New Roman"/>
          <w:sz w:val="24"/>
          <w:szCs w:val="24"/>
        </w:rPr>
        <w:t>has</w:t>
      </w:r>
      <w:r w:rsidRPr="002D1B90">
        <w:rPr>
          <w:rFonts w:ascii="Times New Roman" w:hAnsi="Times New Roman"/>
          <w:sz w:val="24"/>
          <w:szCs w:val="24"/>
        </w:rPr>
        <w:t xml:space="preserve"> delegate</w:t>
      </w:r>
      <w:r w:rsidR="00D221B3">
        <w:rPr>
          <w:rFonts w:ascii="Times New Roman" w:hAnsi="Times New Roman"/>
          <w:sz w:val="24"/>
          <w:szCs w:val="24"/>
        </w:rPr>
        <w:t>d</w:t>
      </w:r>
      <w:r w:rsidRPr="002D1B90">
        <w:rPr>
          <w:rFonts w:ascii="Times New Roman" w:hAnsi="Times New Roman"/>
          <w:sz w:val="24"/>
          <w:szCs w:val="24"/>
        </w:rPr>
        <w:t xml:space="preserve"> members,</w:t>
      </w:r>
      <w:r w:rsidR="00B40D04">
        <w:rPr>
          <w:rFonts w:ascii="Times New Roman" w:hAnsi="Times New Roman"/>
          <w:sz w:val="24"/>
          <w:szCs w:val="24"/>
        </w:rPr>
        <w:t xml:space="preserve"> </w:t>
      </w:r>
      <w:r w:rsidRPr="002D1B90">
        <w:rPr>
          <w:rFonts w:ascii="Times New Roman" w:hAnsi="Times New Roman"/>
          <w:sz w:val="24"/>
          <w:szCs w:val="24"/>
        </w:rPr>
        <w:t xml:space="preserve">the Steering Group to establish the vision and aims </w:t>
      </w:r>
      <w:r w:rsidR="00B40D04">
        <w:rPr>
          <w:rFonts w:ascii="Times New Roman" w:hAnsi="Times New Roman"/>
          <w:sz w:val="24"/>
          <w:szCs w:val="24"/>
        </w:rPr>
        <w:t xml:space="preserve">and policies </w:t>
      </w:r>
      <w:r w:rsidRPr="002D1B90">
        <w:rPr>
          <w:rFonts w:ascii="Times New Roman" w:hAnsi="Times New Roman"/>
          <w:sz w:val="24"/>
          <w:szCs w:val="24"/>
        </w:rPr>
        <w:t>for the Plan and the governance arrangements for preparing and consulting on the draft Plan.</w:t>
      </w:r>
      <w:r>
        <w:rPr>
          <w:rFonts w:ascii="Times New Roman" w:hAnsi="Times New Roman"/>
          <w:sz w:val="24"/>
          <w:szCs w:val="24"/>
        </w:rPr>
        <w:t xml:space="preserve"> The Forum as a whole</w:t>
      </w:r>
      <w:r w:rsidR="007126EF" w:rsidRPr="002D1B90">
        <w:rPr>
          <w:rFonts w:ascii="Times New Roman" w:hAnsi="Times New Roman"/>
          <w:sz w:val="24"/>
          <w:szCs w:val="24"/>
        </w:rPr>
        <w:t xml:space="preserve"> can approve the draft Plan but an official Examiner will examine the draft to check that it meets the Basic Conditions for an acceptable plan. Ultimately, it is for the electors of Dore to determine by simple majority whether the </w:t>
      </w:r>
      <w:r w:rsidR="00B1396E" w:rsidRPr="002D1B90">
        <w:rPr>
          <w:rFonts w:ascii="Times New Roman" w:hAnsi="Times New Roman"/>
          <w:sz w:val="24"/>
          <w:szCs w:val="24"/>
        </w:rPr>
        <w:t xml:space="preserve">draft </w:t>
      </w:r>
      <w:r w:rsidR="007126EF" w:rsidRPr="002D1B90">
        <w:rPr>
          <w:rFonts w:ascii="Times New Roman" w:hAnsi="Times New Roman"/>
          <w:sz w:val="24"/>
          <w:szCs w:val="24"/>
        </w:rPr>
        <w:t>Plan becomes part of the suite of planning policies against which planning applications in Dore are judged.</w:t>
      </w:r>
    </w:p>
    <w:p w:rsidR="006D717C" w:rsidRPr="006D717C" w:rsidRDefault="006D717C" w:rsidP="006D717C">
      <w:pPr>
        <w:pStyle w:val="ListParagraph"/>
        <w:ind w:left="1440"/>
        <w:rPr>
          <w:rFonts w:ascii="Times New Roman" w:hAnsi="Times New Roman"/>
          <w:b/>
          <w:sz w:val="24"/>
          <w:szCs w:val="24"/>
        </w:rPr>
      </w:pPr>
      <w:r>
        <w:rPr>
          <w:rFonts w:ascii="Times New Roman" w:hAnsi="Times New Roman"/>
          <w:b/>
          <w:sz w:val="24"/>
          <w:szCs w:val="24"/>
        </w:rPr>
        <w:t>Our Approach to the Preparation of the Plan</w:t>
      </w:r>
    </w:p>
    <w:p w:rsidR="006D717C" w:rsidRDefault="006D717C" w:rsidP="007126EF">
      <w:pPr>
        <w:pStyle w:val="ListParagraph"/>
        <w:numPr>
          <w:ilvl w:val="0"/>
          <w:numId w:val="9"/>
        </w:numPr>
        <w:rPr>
          <w:rFonts w:ascii="Times New Roman" w:hAnsi="Times New Roman"/>
          <w:sz w:val="24"/>
          <w:szCs w:val="24"/>
        </w:rPr>
      </w:pPr>
      <w:r>
        <w:rPr>
          <w:rFonts w:ascii="Times New Roman" w:hAnsi="Times New Roman"/>
          <w:sz w:val="24"/>
          <w:szCs w:val="24"/>
        </w:rPr>
        <w:t xml:space="preserve">Volunteers were invited to join a governing Steering Group and </w:t>
      </w:r>
      <w:r w:rsidR="000E745F">
        <w:rPr>
          <w:rFonts w:ascii="Times New Roman" w:hAnsi="Times New Roman"/>
          <w:sz w:val="24"/>
          <w:szCs w:val="24"/>
        </w:rPr>
        <w:t xml:space="preserve">seven Working </w:t>
      </w:r>
      <w:r>
        <w:rPr>
          <w:rFonts w:ascii="Times New Roman" w:hAnsi="Times New Roman"/>
          <w:sz w:val="24"/>
          <w:szCs w:val="24"/>
        </w:rPr>
        <w:t>Groups to steer and manage the work involved</w:t>
      </w:r>
    </w:p>
    <w:p w:rsidR="007126EF" w:rsidRDefault="000E745F" w:rsidP="007126EF">
      <w:pPr>
        <w:pStyle w:val="ListParagraph"/>
        <w:numPr>
          <w:ilvl w:val="0"/>
          <w:numId w:val="9"/>
        </w:numPr>
        <w:rPr>
          <w:rFonts w:ascii="Times New Roman" w:hAnsi="Times New Roman"/>
          <w:sz w:val="24"/>
          <w:szCs w:val="24"/>
        </w:rPr>
      </w:pPr>
      <w:r>
        <w:rPr>
          <w:rFonts w:ascii="Times New Roman" w:hAnsi="Times New Roman"/>
          <w:sz w:val="24"/>
          <w:szCs w:val="24"/>
        </w:rPr>
        <w:t>G</w:t>
      </w:r>
      <w:r w:rsidR="002D1B90">
        <w:rPr>
          <w:rFonts w:ascii="Times New Roman" w:hAnsi="Times New Roman"/>
          <w:sz w:val="24"/>
          <w:szCs w:val="24"/>
        </w:rPr>
        <w:t>uidance</w:t>
      </w:r>
      <w:r w:rsidR="00CA0954">
        <w:rPr>
          <w:rFonts w:ascii="Times New Roman" w:hAnsi="Times New Roman"/>
          <w:sz w:val="24"/>
          <w:szCs w:val="24"/>
        </w:rPr>
        <w:t xml:space="preserve"> has been given to the Working Groups by the Steering Group which also liaised with our two Planning Authorities and planned and managed the overall drafting process</w:t>
      </w:r>
    </w:p>
    <w:p w:rsidR="00CA0954" w:rsidRDefault="00CA0954" w:rsidP="007126EF">
      <w:pPr>
        <w:pStyle w:val="ListParagraph"/>
        <w:numPr>
          <w:ilvl w:val="0"/>
          <w:numId w:val="9"/>
        </w:numPr>
        <w:rPr>
          <w:rFonts w:ascii="Times New Roman" w:hAnsi="Times New Roman"/>
          <w:sz w:val="24"/>
          <w:szCs w:val="24"/>
        </w:rPr>
      </w:pPr>
      <w:r>
        <w:rPr>
          <w:rFonts w:ascii="Times New Roman" w:hAnsi="Times New Roman"/>
          <w:sz w:val="24"/>
          <w:szCs w:val="24"/>
        </w:rPr>
        <w:t>We have researched and deliberated on 7 themes in order to produce the policies and supporting evidence for the 7 chapters of the Plan</w:t>
      </w:r>
    </w:p>
    <w:p w:rsidR="00EA79C8" w:rsidRDefault="00EA79C8" w:rsidP="007126EF">
      <w:pPr>
        <w:pStyle w:val="ListParagraph"/>
        <w:numPr>
          <w:ilvl w:val="0"/>
          <w:numId w:val="9"/>
        </w:numPr>
        <w:rPr>
          <w:rFonts w:ascii="Times New Roman" w:hAnsi="Times New Roman"/>
          <w:sz w:val="24"/>
          <w:szCs w:val="24"/>
        </w:rPr>
      </w:pPr>
      <w:r>
        <w:rPr>
          <w:rFonts w:ascii="Times New Roman" w:hAnsi="Times New Roman"/>
          <w:sz w:val="24"/>
          <w:szCs w:val="24"/>
        </w:rPr>
        <w:t>We have been transparent in this work by putting documentation on the DVS website, reporting quarterly in Dore to Door and answering questions put to us at the Dore Show and on other occasions</w:t>
      </w:r>
    </w:p>
    <w:p w:rsidR="00EA79C8" w:rsidRDefault="00EA79C8" w:rsidP="007126EF">
      <w:pPr>
        <w:pStyle w:val="ListParagraph"/>
        <w:numPr>
          <w:ilvl w:val="0"/>
          <w:numId w:val="9"/>
        </w:numPr>
        <w:rPr>
          <w:rFonts w:ascii="Times New Roman" w:hAnsi="Times New Roman"/>
          <w:sz w:val="24"/>
          <w:szCs w:val="24"/>
        </w:rPr>
      </w:pPr>
      <w:r>
        <w:rPr>
          <w:rFonts w:ascii="Times New Roman" w:hAnsi="Times New Roman"/>
          <w:sz w:val="24"/>
          <w:szCs w:val="24"/>
        </w:rPr>
        <w:t>In addition to a range of consultations with individual groups and organisations, we have held major public consultation events in Dore on 25</w:t>
      </w:r>
      <w:r w:rsidRPr="00EA79C8">
        <w:rPr>
          <w:rFonts w:ascii="Times New Roman" w:hAnsi="Times New Roman"/>
          <w:sz w:val="24"/>
          <w:szCs w:val="24"/>
          <w:vertAlign w:val="superscript"/>
        </w:rPr>
        <w:t>th</w:t>
      </w:r>
      <w:r>
        <w:rPr>
          <w:rFonts w:ascii="Times New Roman" w:hAnsi="Times New Roman"/>
          <w:sz w:val="24"/>
          <w:szCs w:val="24"/>
        </w:rPr>
        <w:t xml:space="preserve"> May and 1</w:t>
      </w:r>
      <w:r w:rsidRPr="00EA79C8">
        <w:rPr>
          <w:rFonts w:ascii="Times New Roman" w:hAnsi="Times New Roman"/>
          <w:sz w:val="24"/>
          <w:szCs w:val="24"/>
          <w:vertAlign w:val="superscript"/>
        </w:rPr>
        <w:t>st</w:t>
      </w:r>
      <w:r>
        <w:rPr>
          <w:rFonts w:ascii="Times New Roman" w:hAnsi="Times New Roman"/>
          <w:sz w:val="24"/>
          <w:szCs w:val="24"/>
        </w:rPr>
        <w:t xml:space="preserve"> October 2016 and conducted questionnaire surveys of all households on the Green Belt and housing, of all Long Line residents, and of all central Dore businesses</w:t>
      </w:r>
    </w:p>
    <w:p w:rsidR="00EA79C8" w:rsidRDefault="00EA79C8" w:rsidP="007126EF">
      <w:pPr>
        <w:pStyle w:val="ListParagraph"/>
        <w:numPr>
          <w:ilvl w:val="0"/>
          <w:numId w:val="9"/>
        </w:numPr>
        <w:rPr>
          <w:rFonts w:ascii="Times New Roman" w:hAnsi="Times New Roman"/>
          <w:sz w:val="24"/>
          <w:szCs w:val="24"/>
        </w:rPr>
      </w:pPr>
      <w:r>
        <w:rPr>
          <w:rFonts w:ascii="Times New Roman" w:hAnsi="Times New Roman"/>
          <w:sz w:val="24"/>
          <w:szCs w:val="24"/>
        </w:rPr>
        <w:t>We subjected our developing Plan to two external expert</w:t>
      </w:r>
      <w:r w:rsidR="00EE5146">
        <w:rPr>
          <w:rFonts w:ascii="Times New Roman" w:hAnsi="Times New Roman"/>
          <w:sz w:val="24"/>
          <w:szCs w:val="24"/>
        </w:rPr>
        <w:t xml:space="preserve"> health-checks as well as critical scrutiny by SCC and PDNPA</w:t>
      </w:r>
      <w:r w:rsidR="00B40D04">
        <w:rPr>
          <w:rFonts w:ascii="Times New Roman" w:hAnsi="Times New Roman"/>
          <w:sz w:val="24"/>
          <w:szCs w:val="24"/>
        </w:rPr>
        <w:t xml:space="preserve"> </w:t>
      </w:r>
      <w:r w:rsidR="00B40D04">
        <w:rPr>
          <w:rFonts w:ascii="Times New Roman" w:hAnsi="Times New Roman"/>
          <w:b/>
          <w:sz w:val="24"/>
          <w:szCs w:val="24"/>
        </w:rPr>
        <w:t>CP to update handout and produce copies for the Forum</w:t>
      </w:r>
    </w:p>
    <w:p w:rsidR="006D717C" w:rsidRPr="004E1E54" w:rsidRDefault="006D717C" w:rsidP="006D717C">
      <w:pPr>
        <w:rPr>
          <w:rFonts w:ascii="Times New Roman" w:hAnsi="Times New Roman"/>
          <w:b/>
          <w:sz w:val="24"/>
          <w:szCs w:val="24"/>
        </w:rPr>
      </w:pPr>
      <w:r w:rsidRPr="004E1E54">
        <w:rPr>
          <w:rFonts w:ascii="Times New Roman" w:hAnsi="Times New Roman"/>
          <w:b/>
          <w:sz w:val="24"/>
          <w:szCs w:val="24"/>
        </w:rPr>
        <w:lastRenderedPageBreak/>
        <w:t>The Forum Meeting 28</w:t>
      </w:r>
      <w:r w:rsidRPr="004E1E54">
        <w:rPr>
          <w:rFonts w:ascii="Times New Roman" w:hAnsi="Times New Roman"/>
          <w:b/>
          <w:sz w:val="24"/>
          <w:szCs w:val="24"/>
          <w:vertAlign w:val="superscript"/>
        </w:rPr>
        <w:t>th</w:t>
      </w:r>
      <w:r w:rsidRPr="004E1E54">
        <w:rPr>
          <w:rFonts w:ascii="Times New Roman" w:hAnsi="Times New Roman"/>
          <w:b/>
          <w:sz w:val="24"/>
          <w:szCs w:val="24"/>
        </w:rPr>
        <w:t xml:space="preserve"> February 2018 – The Agenda</w:t>
      </w:r>
    </w:p>
    <w:p w:rsidR="00CA0954" w:rsidRPr="00D84810" w:rsidRDefault="000E745F" w:rsidP="00CA0954">
      <w:pPr>
        <w:pStyle w:val="ListParagraph"/>
        <w:numPr>
          <w:ilvl w:val="0"/>
          <w:numId w:val="9"/>
        </w:numPr>
        <w:rPr>
          <w:rFonts w:ascii="Times New Roman" w:hAnsi="Times New Roman"/>
          <w:b/>
          <w:sz w:val="24"/>
          <w:szCs w:val="24"/>
        </w:rPr>
      </w:pPr>
      <w:r w:rsidRPr="00CA0954">
        <w:rPr>
          <w:rFonts w:ascii="Times New Roman" w:hAnsi="Times New Roman"/>
          <w:sz w:val="24"/>
          <w:szCs w:val="24"/>
        </w:rPr>
        <w:t>The Forum meeting</w:t>
      </w:r>
      <w:r w:rsidR="00CA0954">
        <w:rPr>
          <w:rFonts w:ascii="Times New Roman" w:hAnsi="Times New Roman"/>
          <w:sz w:val="24"/>
          <w:szCs w:val="24"/>
        </w:rPr>
        <w:t xml:space="preserve"> will be chaired by the DVS Chairman KS, and </w:t>
      </w:r>
      <w:r w:rsidR="00EE5146">
        <w:rPr>
          <w:rFonts w:ascii="Times New Roman" w:hAnsi="Times New Roman"/>
          <w:sz w:val="24"/>
          <w:szCs w:val="24"/>
        </w:rPr>
        <w:t xml:space="preserve">will </w:t>
      </w:r>
      <w:r w:rsidR="00CA0954">
        <w:rPr>
          <w:rFonts w:ascii="Times New Roman" w:hAnsi="Times New Roman"/>
          <w:sz w:val="24"/>
          <w:szCs w:val="24"/>
        </w:rPr>
        <w:t xml:space="preserve">be minuted </w:t>
      </w:r>
      <w:r w:rsidR="009636EF">
        <w:rPr>
          <w:rFonts w:ascii="Times New Roman" w:hAnsi="Times New Roman"/>
          <w:sz w:val="24"/>
          <w:szCs w:val="24"/>
        </w:rPr>
        <w:t>including the comments. It will be</w:t>
      </w:r>
      <w:r w:rsidR="00CA0954">
        <w:rPr>
          <w:rFonts w:ascii="Times New Roman" w:hAnsi="Times New Roman"/>
          <w:sz w:val="24"/>
          <w:szCs w:val="24"/>
        </w:rPr>
        <w:t xml:space="preserve"> </w:t>
      </w:r>
      <w:r w:rsidRPr="00CA0954">
        <w:rPr>
          <w:rFonts w:ascii="Times New Roman" w:hAnsi="Times New Roman"/>
          <w:sz w:val="24"/>
          <w:szCs w:val="24"/>
        </w:rPr>
        <w:t>structured</w:t>
      </w:r>
      <w:r w:rsidR="00CA0954">
        <w:rPr>
          <w:rFonts w:ascii="Times New Roman" w:hAnsi="Times New Roman"/>
          <w:sz w:val="24"/>
          <w:szCs w:val="24"/>
        </w:rPr>
        <w:t xml:space="preserve"> under 5 main headings</w:t>
      </w:r>
      <w:r w:rsidRPr="00CA0954">
        <w:rPr>
          <w:rFonts w:ascii="Times New Roman" w:hAnsi="Times New Roman"/>
          <w:sz w:val="24"/>
          <w:szCs w:val="24"/>
        </w:rPr>
        <w:t xml:space="preserve">, </w:t>
      </w:r>
      <w:r w:rsidR="00CA0954">
        <w:rPr>
          <w:rFonts w:ascii="Times New Roman" w:hAnsi="Times New Roman"/>
          <w:sz w:val="24"/>
          <w:szCs w:val="24"/>
        </w:rPr>
        <w:t>each providing</w:t>
      </w:r>
      <w:r w:rsidRPr="00CA0954">
        <w:rPr>
          <w:rFonts w:ascii="Times New Roman" w:hAnsi="Times New Roman"/>
          <w:sz w:val="24"/>
          <w:szCs w:val="24"/>
        </w:rPr>
        <w:t xml:space="preserve"> time for questions, observations and answers. </w:t>
      </w:r>
    </w:p>
    <w:p w:rsidR="00D84810" w:rsidRPr="00D84810" w:rsidRDefault="00D84810" w:rsidP="00D84810">
      <w:pPr>
        <w:pStyle w:val="ListParagraph"/>
        <w:numPr>
          <w:ilvl w:val="0"/>
          <w:numId w:val="13"/>
        </w:numPr>
        <w:rPr>
          <w:rFonts w:ascii="Times New Roman" w:hAnsi="Times New Roman"/>
          <w:b/>
          <w:sz w:val="24"/>
          <w:szCs w:val="24"/>
        </w:rPr>
      </w:pPr>
      <w:r>
        <w:rPr>
          <w:rFonts w:ascii="Times New Roman" w:hAnsi="Times New Roman"/>
          <w:sz w:val="24"/>
          <w:szCs w:val="24"/>
        </w:rPr>
        <w:t>Welcome and introduction</w:t>
      </w:r>
    </w:p>
    <w:p w:rsidR="00D84810" w:rsidRPr="00D84810" w:rsidRDefault="00D84810" w:rsidP="00D84810">
      <w:pPr>
        <w:pStyle w:val="ListParagraph"/>
        <w:numPr>
          <w:ilvl w:val="0"/>
          <w:numId w:val="13"/>
        </w:numPr>
        <w:rPr>
          <w:rFonts w:ascii="Times New Roman" w:hAnsi="Times New Roman"/>
          <w:b/>
          <w:sz w:val="24"/>
          <w:szCs w:val="24"/>
        </w:rPr>
      </w:pPr>
      <w:r>
        <w:rPr>
          <w:rFonts w:ascii="Times New Roman" w:hAnsi="Times New Roman"/>
          <w:sz w:val="24"/>
          <w:szCs w:val="24"/>
        </w:rPr>
        <w:t>The challenges we have faced</w:t>
      </w:r>
    </w:p>
    <w:p w:rsidR="00D84810" w:rsidRPr="00D84810" w:rsidRDefault="00D84810" w:rsidP="00D84810">
      <w:pPr>
        <w:pStyle w:val="ListParagraph"/>
        <w:numPr>
          <w:ilvl w:val="0"/>
          <w:numId w:val="13"/>
        </w:numPr>
        <w:rPr>
          <w:rFonts w:ascii="Times New Roman" w:hAnsi="Times New Roman"/>
          <w:b/>
          <w:sz w:val="24"/>
          <w:szCs w:val="24"/>
        </w:rPr>
      </w:pPr>
      <w:r>
        <w:rPr>
          <w:rFonts w:ascii="Times New Roman" w:hAnsi="Times New Roman"/>
          <w:sz w:val="24"/>
          <w:szCs w:val="24"/>
        </w:rPr>
        <w:t>The draft Plan</w:t>
      </w:r>
    </w:p>
    <w:p w:rsidR="00D84810" w:rsidRPr="00D84810" w:rsidRDefault="00D84810" w:rsidP="00D84810">
      <w:pPr>
        <w:pStyle w:val="ListParagraph"/>
        <w:numPr>
          <w:ilvl w:val="0"/>
          <w:numId w:val="13"/>
        </w:numPr>
        <w:rPr>
          <w:rFonts w:ascii="Times New Roman" w:hAnsi="Times New Roman"/>
          <w:b/>
          <w:sz w:val="24"/>
          <w:szCs w:val="24"/>
        </w:rPr>
      </w:pPr>
      <w:r>
        <w:rPr>
          <w:rFonts w:ascii="Times New Roman" w:hAnsi="Times New Roman"/>
          <w:sz w:val="24"/>
          <w:szCs w:val="24"/>
        </w:rPr>
        <w:t>The next steps</w:t>
      </w:r>
    </w:p>
    <w:p w:rsidR="00EE5146" w:rsidRPr="00EE5146" w:rsidRDefault="00D84810" w:rsidP="00EE5146">
      <w:pPr>
        <w:pStyle w:val="ListParagraph"/>
        <w:numPr>
          <w:ilvl w:val="0"/>
          <w:numId w:val="13"/>
        </w:numPr>
        <w:rPr>
          <w:rFonts w:ascii="Times New Roman" w:hAnsi="Times New Roman"/>
          <w:b/>
          <w:sz w:val="24"/>
          <w:szCs w:val="24"/>
        </w:rPr>
      </w:pPr>
      <w:r>
        <w:rPr>
          <w:rFonts w:ascii="Times New Roman" w:hAnsi="Times New Roman"/>
          <w:sz w:val="24"/>
          <w:szCs w:val="24"/>
        </w:rPr>
        <w:t>The Forums’ decisions</w:t>
      </w:r>
    </w:p>
    <w:p w:rsidR="00E85595" w:rsidRDefault="00E85595" w:rsidP="009636EF">
      <w:pPr>
        <w:pStyle w:val="ListParagraph"/>
        <w:ind w:left="1800"/>
        <w:rPr>
          <w:rFonts w:ascii="Times New Roman" w:hAnsi="Times New Roman"/>
          <w:b/>
          <w:sz w:val="24"/>
          <w:szCs w:val="24"/>
        </w:rPr>
      </w:pPr>
    </w:p>
    <w:p w:rsidR="000E745F" w:rsidRPr="009636EF" w:rsidRDefault="000E745F" w:rsidP="009636EF">
      <w:pPr>
        <w:pStyle w:val="ListParagraph"/>
        <w:ind w:left="1800"/>
        <w:rPr>
          <w:rFonts w:ascii="Times New Roman" w:hAnsi="Times New Roman"/>
          <w:b/>
          <w:sz w:val="24"/>
          <w:szCs w:val="24"/>
        </w:rPr>
      </w:pPr>
      <w:r w:rsidRPr="009636EF">
        <w:rPr>
          <w:rFonts w:ascii="Times New Roman" w:hAnsi="Times New Roman"/>
          <w:b/>
          <w:sz w:val="24"/>
          <w:szCs w:val="24"/>
        </w:rPr>
        <w:t>The structure of the meeting</w:t>
      </w:r>
    </w:p>
    <w:p w:rsidR="001A22FD" w:rsidRDefault="000E745F" w:rsidP="0000419C">
      <w:pPr>
        <w:pStyle w:val="ListParagraph"/>
        <w:rPr>
          <w:rFonts w:ascii="Times New Roman" w:hAnsi="Times New Roman"/>
          <w:sz w:val="24"/>
          <w:szCs w:val="24"/>
        </w:rPr>
      </w:pPr>
      <w:r w:rsidRPr="000E745F">
        <w:rPr>
          <w:rFonts w:ascii="Times New Roman" w:hAnsi="Times New Roman"/>
          <w:b/>
          <w:sz w:val="24"/>
          <w:szCs w:val="24"/>
        </w:rPr>
        <w:t xml:space="preserve"> CP</w:t>
      </w:r>
      <w:r w:rsidR="0000419C">
        <w:rPr>
          <w:rFonts w:ascii="Times New Roman" w:hAnsi="Times New Roman"/>
          <w:sz w:val="24"/>
          <w:szCs w:val="24"/>
        </w:rPr>
        <w:t xml:space="preserve"> </w:t>
      </w:r>
      <w:r w:rsidR="00DC1D4D">
        <w:rPr>
          <w:rFonts w:ascii="Times New Roman" w:hAnsi="Times New Roman"/>
          <w:sz w:val="24"/>
          <w:szCs w:val="24"/>
        </w:rPr>
        <w:t>presented a paper he had</w:t>
      </w:r>
      <w:r w:rsidR="0000419C">
        <w:rPr>
          <w:rFonts w:ascii="Times New Roman" w:hAnsi="Times New Roman"/>
          <w:sz w:val="24"/>
          <w:szCs w:val="24"/>
        </w:rPr>
        <w:t xml:space="preserve"> prepared </w:t>
      </w:r>
      <w:r w:rsidR="008405B0">
        <w:rPr>
          <w:rFonts w:ascii="Times New Roman" w:hAnsi="Times New Roman"/>
          <w:sz w:val="24"/>
          <w:szCs w:val="24"/>
        </w:rPr>
        <w:t>a</w:t>
      </w:r>
      <w:r w:rsidR="00DC1D4D">
        <w:rPr>
          <w:rFonts w:ascii="Times New Roman" w:hAnsi="Times New Roman"/>
          <w:sz w:val="24"/>
          <w:szCs w:val="24"/>
        </w:rPr>
        <w:t>s a</w:t>
      </w:r>
      <w:r w:rsidR="008405B0">
        <w:rPr>
          <w:rFonts w:ascii="Times New Roman" w:hAnsi="Times New Roman"/>
          <w:sz w:val="24"/>
          <w:szCs w:val="24"/>
        </w:rPr>
        <w:t xml:space="preserve"> structure paper</w:t>
      </w:r>
      <w:r w:rsidR="0055262F">
        <w:rPr>
          <w:rFonts w:ascii="Times New Roman" w:hAnsi="Times New Roman"/>
          <w:sz w:val="24"/>
          <w:szCs w:val="24"/>
        </w:rPr>
        <w:t>/crib sheet</w:t>
      </w:r>
      <w:r w:rsidR="008405B0">
        <w:rPr>
          <w:rFonts w:ascii="Times New Roman" w:hAnsi="Times New Roman"/>
          <w:sz w:val="24"/>
          <w:szCs w:val="24"/>
        </w:rPr>
        <w:t xml:space="preserve"> for the me</w:t>
      </w:r>
      <w:r>
        <w:rPr>
          <w:rFonts w:ascii="Times New Roman" w:hAnsi="Times New Roman"/>
          <w:sz w:val="24"/>
          <w:szCs w:val="24"/>
        </w:rPr>
        <w:t>mbers of the SG</w:t>
      </w:r>
      <w:r w:rsidR="007068B0">
        <w:rPr>
          <w:rFonts w:ascii="Times New Roman" w:hAnsi="Times New Roman"/>
          <w:sz w:val="24"/>
          <w:szCs w:val="24"/>
        </w:rPr>
        <w:t xml:space="preserve"> </w:t>
      </w:r>
      <w:r>
        <w:rPr>
          <w:rFonts w:ascii="Times New Roman" w:hAnsi="Times New Roman"/>
          <w:sz w:val="24"/>
          <w:szCs w:val="24"/>
        </w:rPr>
        <w:t>who would be presenting at the meeting.</w:t>
      </w:r>
      <w:r w:rsidR="008405B0">
        <w:rPr>
          <w:rFonts w:ascii="Times New Roman" w:hAnsi="Times New Roman"/>
          <w:sz w:val="24"/>
          <w:szCs w:val="24"/>
        </w:rPr>
        <w:t xml:space="preserve">  </w:t>
      </w:r>
      <w:r w:rsidR="001A22FD">
        <w:rPr>
          <w:rFonts w:ascii="Times New Roman" w:hAnsi="Times New Roman"/>
          <w:sz w:val="24"/>
          <w:szCs w:val="24"/>
        </w:rPr>
        <w:t>There will be a pause between each section for comments and questions.</w:t>
      </w:r>
    </w:p>
    <w:p w:rsidR="0000419C" w:rsidRDefault="008405B0" w:rsidP="0000419C">
      <w:pPr>
        <w:pStyle w:val="ListParagraph"/>
        <w:rPr>
          <w:rFonts w:ascii="Times New Roman" w:hAnsi="Times New Roman"/>
          <w:sz w:val="24"/>
          <w:szCs w:val="24"/>
        </w:rPr>
      </w:pPr>
      <w:r>
        <w:rPr>
          <w:rFonts w:ascii="Times New Roman" w:hAnsi="Times New Roman"/>
          <w:sz w:val="24"/>
          <w:szCs w:val="24"/>
        </w:rPr>
        <w:t>Th</w:t>
      </w:r>
      <w:r w:rsidR="00DC1D4D">
        <w:rPr>
          <w:rFonts w:ascii="Times New Roman" w:hAnsi="Times New Roman"/>
          <w:sz w:val="24"/>
          <w:szCs w:val="24"/>
        </w:rPr>
        <w:t>e paper</w:t>
      </w:r>
      <w:r>
        <w:rPr>
          <w:rFonts w:ascii="Times New Roman" w:hAnsi="Times New Roman"/>
          <w:sz w:val="24"/>
          <w:szCs w:val="24"/>
        </w:rPr>
        <w:t xml:space="preserve"> covered:</w:t>
      </w:r>
      <w:r w:rsidR="0000419C">
        <w:rPr>
          <w:rFonts w:ascii="Times New Roman" w:hAnsi="Times New Roman"/>
          <w:sz w:val="24"/>
          <w:szCs w:val="24"/>
        </w:rPr>
        <w:t xml:space="preserve"> </w:t>
      </w:r>
    </w:p>
    <w:p w:rsidR="0000419C" w:rsidRDefault="008405B0" w:rsidP="0000419C">
      <w:pPr>
        <w:pStyle w:val="ListParagraph"/>
        <w:numPr>
          <w:ilvl w:val="0"/>
          <w:numId w:val="8"/>
        </w:numPr>
        <w:rPr>
          <w:rFonts w:ascii="Times New Roman" w:hAnsi="Times New Roman"/>
          <w:sz w:val="24"/>
          <w:szCs w:val="24"/>
        </w:rPr>
      </w:pPr>
      <w:r>
        <w:rPr>
          <w:rFonts w:ascii="Times New Roman" w:hAnsi="Times New Roman"/>
          <w:sz w:val="24"/>
          <w:szCs w:val="24"/>
        </w:rPr>
        <w:t xml:space="preserve">Introduction </w:t>
      </w:r>
      <w:r w:rsidR="001A22FD">
        <w:rPr>
          <w:rFonts w:ascii="Times New Roman" w:hAnsi="Times New Roman"/>
          <w:sz w:val="24"/>
          <w:szCs w:val="24"/>
        </w:rPr>
        <w:t xml:space="preserve">from </w:t>
      </w:r>
      <w:r w:rsidR="001A22FD">
        <w:rPr>
          <w:rFonts w:ascii="Times New Roman" w:hAnsi="Times New Roman"/>
          <w:b/>
          <w:sz w:val="24"/>
          <w:szCs w:val="24"/>
        </w:rPr>
        <w:t xml:space="preserve">KS as DVS Chair </w:t>
      </w:r>
      <w:r>
        <w:rPr>
          <w:rFonts w:ascii="Times New Roman" w:hAnsi="Times New Roman"/>
          <w:sz w:val="24"/>
          <w:szCs w:val="24"/>
        </w:rPr>
        <w:t xml:space="preserve">to explain what had been achieved to advance the </w:t>
      </w:r>
      <w:r w:rsidR="00B1396E">
        <w:rPr>
          <w:rFonts w:ascii="Times New Roman" w:hAnsi="Times New Roman"/>
          <w:sz w:val="24"/>
          <w:szCs w:val="24"/>
        </w:rPr>
        <w:t xml:space="preserve">draft </w:t>
      </w:r>
      <w:r>
        <w:rPr>
          <w:rFonts w:ascii="Times New Roman" w:hAnsi="Times New Roman"/>
          <w:sz w:val="24"/>
          <w:szCs w:val="24"/>
        </w:rPr>
        <w:t>Neighbourhood Plan over the past two years, e.g. public consultations/events, questionnaires, seeking advice from SCC and PDNPA</w:t>
      </w:r>
      <w:r w:rsidR="002B2B7A">
        <w:rPr>
          <w:rFonts w:ascii="Times New Roman" w:hAnsi="Times New Roman"/>
          <w:sz w:val="24"/>
          <w:szCs w:val="24"/>
        </w:rPr>
        <w:t>, reporting on progress quarterly in Dore to Door</w:t>
      </w:r>
      <w:r w:rsidR="00D221B3">
        <w:rPr>
          <w:rFonts w:ascii="Times New Roman" w:hAnsi="Times New Roman"/>
          <w:sz w:val="24"/>
          <w:szCs w:val="24"/>
        </w:rPr>
        <w:t>.  He will tell the audience of his expectation that they have some knowledge and opinion</w:t>
      </w:r>
      <w:r w:rsidR="00033EE6">
        <w:rPr>
          <w:rFonts w:ascii="Times New Roman" w:hAnsi="Times New Roman"/>
          <w:sz w:val="24"/>
          <w:szCs w:val="24"/>
        </w:rPr>
        <w:t>s</w:t>
      </w:r>
      <w:r w:rsidR="00D221B3">
        <w:rPr>
          <w:rFonts w:ascii="Times New Roman" w:hAnsi="Times New Roman"/>
          <w:sz w:val="24"/>
          <w:szCs w:val="24"/>
        </w:rPr>
        <w:t xml:space="preserve"> about the Plan and </w:t>
      </w:r>
      <w:r w:rsidR="00033EE6">
        <w:rPr>
          <w:rFonts w:ascii="Times New Roman" w:hAnsi="Times New Roman"/>
          <w:sz w:val="24"/>
          <w:szCs w:val="24"/>
        </w:rPr>
        <w:t xml:space="preserve">will </w:t>
      </w:r>
      <w:r w:rsidR="00D221B3">
        <w:rPr>
          <w:rFonts w:ascii="Times New Roman" w:hAnsi="Times New Roman"/>
          <w:sz w:val="24"/>
          <w:szCs w:val="24"/>
        </w:rPr>
        <w:t>have at least read the Digest.</w:t>
      </w:r>
    </w:p>
    <w:p w:rsidR="00FF7780" w:rsidRDefault="00A146AE" w:rsidP="0000419C">
      <w:pPr>
        <w:pStyle w:val="ListParagraph"/>
        <w:numPr>
          <w:ilvl w:val="0"/>
          <w:numId w:val="8"/>
        </w:numPr>
        <w:rPr>
          <w:rFonts w:ascii="Times New Roman" w:hAnsi="Times New Roman"/>
          <w:sz w:val="24"/>
          <w:szCs w:val="24"/>
        </w:rPr>
      </w:pPr>
      <w:r>
        <w:rPr>
          <w:rFonts w:ascii="Times New Roman" w:hAnsi="Times New Roman"/>
          <w:b/>
          <w:sz w:val="24"/>
          <w:szCs w:val="24"/>
        </w:rPr>
        <w:t xml:space="preserve">CP </w:t>
      </w:r>
      <w:r>
        <w:rPr>
          <w:rFonts w:ascii="Times New Roman" w:hAnsi="Times New Roman"/>
          <w:sz w:val="24"/>
          <w:szCs w:val="24"/>
        </w:rPr>
        <w:t>w</w:t>
      </w:r>
      <w:r w:rsidR="001A22FD">
        <w:rPr>
          <w:rFonts w:ascii="Times New Roman" w:hAnsi="Times New Roman"/>
          <w:sz w:val="24"/>
          <w:szCs w:val="24"/>
        </w:rPr>
        <w:t>i</w:t>
      </w:r>
      <w:r>
        <w:rPr>
          <w:rFonts w:ascii="Times New Roman" w:hAnsi="Times New Roman"/>
          <w:sz w:val="24"/>
          <w:szCs w:val="24"/>
        </w:rPr>
        <w:t>l</w:t>
      </w:r>
      <w:r w:rsidR="001A22FD">
        <w:rPr>
          <w:rFonts w:ascii="Times New Roman" w:hAnsi="Times New Roman"/>
          <w:sz w:val="24"/>
          <w:szCs w:val="24"/>
        </w:rPr>
        <w:t>l then present t</w:t>
      </w:r>
      <w:r w:rsidR="002B2B7A" w:rsidRPr="00FF7780">
        <w:rPr>
          <w:rFonts w:ascii="Times New Roman" w:hAnsi="Times New Roman"/>
          <w:sz w:val="24"/>
          <w:szCs w:val="24"/>
        </w:rPr>
        <w:t xml:space="preserve">he principal challenges we have faced </w:t>
      </w:r>
      <w:r w:rsidR="00FF7780" w:rsidRPr="00FF7780">
        <w:rPr>
          <w:rFonts w:ascii="Times New Roman" w:hAnsi="Times New Roman"/>
          <w:sz w:val="24"/>
          <w:szCs w:val="24"/>
        </w:rPr>
        <w:t xml:space="preserve">drafting our Plan such as while we have been focused on the strong desire of residents to conserve the character of Dore and safeguard the Green Belt we know that SCC has the objective of creating 43,000 new homes in the City by 2034 and that Dore will be expected to contribute to that growth.  There is also </w:t>
      </w:r>
      <w:r w:rsidR="002B2B7A" w:rsidRPr="00FF7780">
        <w:rPr>
          <w:rFonts w:ascii="Times New Roman" w:hAnsi="Times New Roman"/>
          <w:sz w:val="24"/>
          <w:szCs w:val="24"/>
        </w:rPr>
        <w:t>a serious timing disconnect between SCC’s Local Plan</w:t>
      </w:r>
      <w:r w:rsidR="00FF7780" w:rsidRPr="00FF7780">
        <w:rPr>
          <w:rFonts w:ascii="Times New Roman" w:hAnsi="Times New Roman"/>
          <w:sz w:val="24"/>
          <w:szCs w:val="24"/>
        </w:rPr>
        <w:t xml:space="preserve"> which they are currently revising</w:t>
      </w:r>
      <w:r w:rsidR="002B2B7A" w:rsidRPr="00FF7780">
        <w:rPr>
          <w:rFonts w:ascii="Times New Roman" w:hAnsi="Times New Roman"/>
          <w:sz w:val="24"/>
          <w:szCs w:val="24"/>
        </w:rPr>
        <w:t xml:space="preserve"> and our own </w:t>
      </w:r>
      <w:r w:rsidR="00B1396E">
        <w:rPr>
          <w:rFonts w:ascii="Times New Roman" w:hAnsi="Times New Roman"/>
          <w:sz w:val="24"/>
          <w:szCs w:val="24"/>
        </w:rPr>
        <w:t xml:space="preserve">draft </w:t>
      </w:r>
      <w:r w:rsidR="002B2B7A" w:rsidRPr="00FF7780">
        <w:rPr>
          <w:rFonts w:ascii="Times New Roman" w:hAnsi="Times New Roman"/>
          <w:sz w:val="24"/>
          <w:szCs w:val="24"/>
        </w:rPr>
        <w:t>Neighbourhood Plan</w:t>
      </w:r>
      <w:r w:rsidR="00FF7780" w:rsidRPr="00FF7780">
        <w:rPr>
          <w:rFonts w:ascii="Times New Roman" w:hAnsi="Times New Roman"/>
          <w:sz w:val="24"/>
          <w:szCs w:val="24"/>
        </w:rPr>
        <w:t xml:space="preserve">. </w:t>
      </w:r>
    </w:p>
    <w:p w:rsidR="00B56894" w:rsidRPr="00FF7780" w:rsidRDefault="00A146AE" w:rsidP="0000419C">
      <w:pPr>
        <w:pStyle w:val="ListParagraph"/>
        <w:numPr>
          <w:ilvl w:val="0"/>
          <w:numId w:val="8"/>
        </w:numPr>
        <w:rPr>
          <w:rFonts w:ascii="Times New Roman" w:hAnsi="Times New Roman"/>
          <w:sz w:val="24"/>
          <w:szCs w:val="24"/>
        </w:rPr>
      </w:pPr>
      <w:r>
        <w:rPr>
          <w:rFonts w:ascii="Times New Roman" w:hAnsi="Times New Roman"/>
          <w:b/>
          <w:sz w:val="24"/>
          <w:szCs w:val="24"/>
        </w:rPr>
        <w:t xml:space="preserve">DC </w:t>
      </w:r>
      <w:r w:rsidR="001A22FD">
        <w:rPr>
          <w:rFonts w:ascii="Times New Roman" w:hAnsi="Times New Roman"/>
          <w:sz w:val="24"/>
          <w:szCs w:val="24"/>
        </w:rPr>
        <w:t>will then present t</w:t>
      </w:r>
      <w:r w:rsidR="00B1396E">
        <w:rPr>
          <w:rFonts w:ascii="Times New Roman" w:hAnsi="Times New Roman"/>
          <w:sz w:val="24"/>
          <w:szCs w:val="24"/>
        </w:rPr>
        <w:t>he d</w:t>
      </w:r>
      <w:r w:rsidR="0055262F" w:rsidRPr="00FF7780">
        <w:rPr>
          <w:rFonts w:ascii="Times New Roman" w:hAnsi="Times New Roman"/>
          <w:sz w:val="24"/>
          <w:szCs w:val="24"/>
        </w:rPr>
        <w:t xml:space="preserve">raft Plan, including explaining the map of the Dore Neighbourhood Area and illustrating the complexity of the </w:t>
      </w:r>
      <w:r w:rsidR="008E3FBF" w:rsidRPr="00FF7780">
        <w:rPr>
          <w:rFonts w:ascii="Times New Roman" w:hAnsi="Times New Roman"/>
          <w:sz w:val="24"/>
          <w:szCs w:val="24"/>
        </w:rPr>
        <w:t xml:space="preserve">process we have gone through to ensure the views of Dore residents </w:t>
      </w:r>
      <w:r w:rsidR="00D030FB">
        <w:rPr>
          <w:rFonts w:ascii="Times New Roman" w:hAnsi="Times New Roman"/>
          <w:sz w:val="24"/>
          <w:szCs w:val="24"/>
        </w:rPr>
        <w:t>have been</w:t>
      </w:r>
      <w:r w:rsidR="008E3FBF" w:rsidRPr="00FF7780">
        <w:rPr>
          <w:rFonts w:ascii="Times New Roman" w:hAnsi="Times New Roman"/>
          <w:sz w:val="24"/>
          <w:szCs w:val="24"/>
        </w:rPr>
        <w:t xml:space="preserve"> fairly </w:t>
      </w:r>
      <w:r w:rsidR="00D030FB">
        <w:rPr>
          <w:rFonts w:ascii="Times New Roman" w:hAnsi="Times New Roman"/>
          <w:sz w:val="24"/>
          <w:szCs w:val="24"/>
        </w:rPr>
        <w:t>reflected in the policies.</w:t>
      </w:r>
    </w:p>
    <w:p w:rsidR="002A5C9D" w:rsidRPr="00C40801" w:rsidRDefault="00D221B3" w:rsidP="002A5C9D">
      <w:pPr>
        <w:pStyle w:val="ListParagraph"/>
        <w:ind w:left="1440"/>
        <w:rPr>
          <w:rFonts w:ascii="Times New Roman" w:hAnsi="Times New Roman"/>
          <w:b/>
          <w:sz w:val="24"/>
          <w:szCs w:val="24"/>
        </w:rPr>
      </w:pPr>
      <w:r>
        <w:rPr>
          <w:rFonts w:ascii="Times New Roman" w:hAnsi="Times New Roman"/>
          <w:sz w:val="24"/>
          <w:szCs w:val="24"/>
        </w:rPr>
        <w:t xml:space="preserve">Slides will stress the purpose and context behind the </w:t>
      </w:r>
      <w:r w:rsidR="00D030FB">
        <w:rPr>
          <w:rFonts w:ascii="Times New Roman" w:hAnsi="Times New Roman"/>
          <w:sz w:val="24"/>
          <w:szCs w:val="24"/>
        </w:rPr>
        <w:t>draft policies</w:t>
      </w:r>
      <w:r>
        <w:rPr>
          <w:rFonts w:ascii="Times New Roman" w:hAnsi="Times New Roman"/>
          <w:sz w:val="24"/>
          <w:szCs w:val="24"/>
        </w:rPr>
        <w:t xml:space="preserve"> which</w:t>
      </w:r>
      <w:r w:rsidR="00D030FB">
        <w:rPr>
          <w:rFonts w:ascii="Times New Roman" w:hAnsi="Times New Roman"/>
          <w:sz w:val="24"/>
          <w:szCs w:val="24"/>
        </w:rPr>
        <w:t xml:space="preserve"> will be presented one by one </w:t>
      </w:r>
      <w:r w:rsidR="00B1396E">
        <w:rPr>
          <w:rFonts w:ascii="Times New Roman" w:hAnsi="Times New Roman"/>
          <w:sz w:val="24"/>
          <w:szCs w:val="24"/>
        </w:rPr>
        <w:t>and</w:t>
      </w:r>
      <w:r w:rsidR="00D030FB">
        <w:rPr>
          <w:rFonts w:ascii="Times New Roman" w:hAnsi="Times New Roman"/>
          <w:sz w:val="24"/>
          <w:szCs w:val="24"/>
        </w:rPr>
        <w:t xml:space="preserve"> the audience will be invited to comment on</w:t>
      </w:r>
      <w:r w:rsidR="00B1396E">
        <w:rPr>
          <w:rFonts w:ascii="Times New Roman" w:hAnsi="Times New Roman"/>
          <w:sz w:val="24"/>
          <w:szCs w:val="24"/>
        </w:rPr>
        <w:t xml:space="preserve"> them</w:t>
      </w:r>
      <w:r w:rsidR="00D030FB">
        <w:rPr>
          <w:rFonts w:ascii="Times New Roman" w:hAnsi="Times New Roman"/>
          <w:sz w:val="24"/>
          <w:szCs w:val="24"/>
        </w:rPr>
        <w:t>.</w:t>
      </w:r>
      <w:r w:rsidR="00656AFB">
        <w:rPr>
          <w:rFonts w:ascii="Times New Roman" w:hAnsi="Times New Roman"/>
          <w:sz w:val="24"/>
          <w:szCs w:val="24"/>
        </w:rPr>
        <w:t xml:space="preserve"> </w:t>
      </w:r>
      <w:r w:rsidR="00C40801">
        <w:rPr>
          <w:rFonts w:ascii="Times New Roman" w:hAnsi="Times New Roman"/>
          <w:b/>
          <w:sz w:val="24"/>
          <w:szCs w:val="24"/>
        </w:rPr>
        <w:t>CP will arrange a meeting of at least himself and DC to approve the slides before the meeting</w:t>
      </w:r>
    </w:p>
    <w:p w:rsidR="00D030FB" w:rsidRDefault="00A146AE" w:rsidP="00D030FB">
      <w:pPr>
        <w:pStyle w:val="ListParagraph"/>
        <w:numPr>
          <w:ilvl w:val="0"/>
          <w:numId w:val="8"/>
        </w:numPr>
        <w:rPr>
          <w:rFonts w:ascii="Times New Roman" w:hAnsi="Times New Roman"/>
          <w:sz w:val="24"/>
          <w:szCs w:val="24"/>
        </w:rPr>
      </w:pPr>
      <w:r>
        <w:rPr>
          <w:rFonts w:ascii="Times New Roman" w:hAnsi="Times New Roman"/>
          <w:b/>
          <w:sz w:val="24"/>
          <w:szCs w:val="24"/>
        </w:rPr>
        <w:t xml:space="preserve">KS </w:t>
      </w:r>
      <w:r w:rsidR="001A22FD">
        <w:rPr>
          <w:rFonts w:ascii="Times New Roman" w:hAnsi="Times New Roman"/>
          <w:sz w:val="24"/>
          <w:szCs w:val="24"/>
        </w:rPr>
        <w:t>will then outline t</w:t>
      </w:r>
      <w:r w:rsidR="00D030FB">
        <w:rPr>
          <w:rFonts w:ascii="Times New Roman" w:hAnsi="Times New Roman"/>
          <w:sz w:val="24"/>
          <w:szCs w:val="24"/>
        </w:rPr>
        <w:t xml:space="preserve">he next steps in the preparation of the </w:t>
      </w:r>
      <w:r w:rsidR="00B1396E">
        <w:rPr>
          <w:rFonts w:ascii="Times New Roman" w:hAnsi="Times New Roman"/>
          <w:sz w:val="24"/>
          <w:szCs w:val="24"/>
        </w:rPr>
        <w:t xml:space="preserve">draft </w:t>
      </w:r>
      <w:r w:rsidR="00D030FB">
        <w:rPr>
          <w:rFonts w:ascii="Times New Roman" w:hAnsi="Times New Roman"/>
          <w:sz w:val="24"/>
          <w:szCs w:val="24"/>
        </w:rPr>
        <w:t>Plan assuming it will be approved</w:t>
      </w:r>
      <w:r w:rsidR="001A22FD">
        <w:rPr>
          <w:rFonts w:ascii="Times New Roman" w:hAnsi="Times New Roman"/>
          <w:sz w:val="24"/>
          <w:szCs w:val="24"/>
        </w:rPr>
        <w:t xml:space="preserve"> at this</w:t>
      </w:r>
      <w:r w:rsidR="00125583">
        <w:rPr>
          <w:rFonts w:ascii="Times New Roman" w:hAnsi="Times New Roman"/>
          <w:sz w:val="24"/>
          <w:szCs w:val="24"/>
        </w:rPr>
        <w:t xml:space="preserve"> meeting.  These are, the formal six week Pre-Submission Consultation; next the submission of the </w:t>
      </w:r>
      <w:r w:rsidR="00B1396E">
        <w:rPr>
          <w:rFonts w:ascii="Times New Roman" w:hAnsi="Times New Roman"/>
          <w:sz w:val="24"/>
          <w:szCs w:val="24"/>
        </w:rPr>
        <w:t xml:space="preserve">draft </w:t>
      </w:r>
      <w:r w:rsidR="00125583">
        <w:rPr>
          <w:rFonts w:ascii="Times New Roman" w:hAnsi="Times New Roman"/>
          <w:sz w:val="24"/>
          <w:szCs w:val="24"/>
        </w:rPr>
        <w:t>Plan to SCC and PDNPA for their own consultation; the Plan is then referred to Examination by a professional independent Inspector who determines whether the Plan is in conformity with the Basic Conditions; the Plan</w:t>
      </w:r>
      <w:r w:rsidR="00C40801">
        <w:rPr>
          <w:rFonts w:ascii="Times New Roman" w:hAnsi="Times New Roman"/>
          <w:sz w:val="24"/>
          <w:szCs w:val="24"/>
        </w:rPr>
        <w:t>, as amended by the Planning Authority in the light of the Examiner’s findings</w:t>
      </w:r>
      <w:r w:rsidR="00125583">
        <w:rPr>
          <w:rFonts w:ascii="Times New Roman" w:hAnsi="Times New Roman"/>
          <w:sz w:val="24"/>
          <w:szCs w:val="24"/>
        </w:rPr>
        <w:t xml:space="preserve"> will be put to a </w:t>
      </w:r>
      <w:r w:rsidR="00125583">
        <w:rPr>
          <w:rFonts w:ascii="Times New Roman" w:hAnsi="Times New Roman"/>
          <w:sz w:val="24"/>
          <w:szCs w:val="24"/>
        </w:rPr>
        <w:lastRenderedPageBreak/>
        <w:t>referendum of Dore electors; if the Plan achieves a simple majority it then becomes part of a suite of policies used to test and determine planning applications in Dore.</w:t>
      </w:r>
    </w:p>
    <w:p w:rsidR="00125583" w:rsidRDefault="00125583" w:rsidP="00D030FB">
      <w:pPr>
        <w:pStyle w:val="ListParagraph"/>
        <w:numPr>
          <w:ilvl w:val="0"/>
          <w:numId w:val="8"/>
        </w:numPr>
        <w:rPr>
          <w:rFonts w:ascii="Times New Roman" w:hAnsi="Times New Roman"/>
          <w:sz w:val="24"/>
          <w:szCs w:val="24"/>
        </w:rPr>
      </w:pPr>
      <w:r>
        <w:rPr>
          <w:rFonts w:ascii="Times New Roman" w:hAnsi="Times New Roman"/>
          <w:sz w:val="24"/>
          <w:szCs w:val="24"/>
        </w:rPr>
        <w:t xml:space="preserve">The </w:t>
      </w:r>
      <w:r w:rsidR="00681004">
        <w:rPr>
          <w:rFonts w:ascii="Times New Roman" w:hAnsi="Times New Roman"/>
          <w:sz w:val="24"/>
          <w:szCs w:val="24"/>
        </w:rPr>
        <w:t xml:space="preserve">meeting </w:t>
      </w:r>
      <w:r w:rsidR="00B1396E">
        <w:rPr>
          <w:rFonts w:ascii="Times New Roman" w:hAnsi="Times New Roman"/>
          <w:sz w:val="24"/>
          <w:szCs w:val="24"/>
        </w:rPr>
        <w:t>on the 2</w:t>
      </w:r>
      <w:r w:rsidR="00A146AE">
        <w:rPr>
          <w:rFonts w:ascii="Times New Roman" w:hAnsi="Times New Roman"/>
          <w:sz w:val="24"/>
          <w:szCs w:val="24"/>
        </w:rPr>
        <w:t>8</w:t>
      </w:r>
      <w:r w:rsidR="00B1396E" w:rsidRPr="00B1396E">
        <w:rPr>
          <w:rFonts w:ascii="Times New Roman" w:hAnsi="Times New Roman"/>
          <w:sz w:val="24"/>
          <w:szCs w:val="24"/>
          <w:vertAlign w:val="superscript"/>
        </w:rPr>
        <w:t>th</w:t>
      </w:r>
      <w:r w:rsidR="00B1396E">
        <w:rPr>
          <w:rFonts w:ascii="Times New Roman" w:hAnsi="Times New Roman"/>
          <w:sz w:val="24"/>
          <w:szCs w:val="24"/>
        </w:rPr>
        <w:t xml:space="preserve"> </w:t>
      </w:r>
      <w:r w:rsidR="00A146AE">
        <w:rPr>
          <w:rFonts w:ascii="Times New Roman" w:hAnsi="Times New Roman"/>
          <w:sz w:val="24"/>
          <w:szCs w:val="24"/>
        </w:rPr>
        <w:t>February</w:t>
      </w:r>
      <w:r w:rsidR="00B1396E">
        <w:rPr>
          <w:rFonts w:ascii="Times New Roman" w:hAnsi="Times New Roman"/>
          <w:sz w:val="24"/>
          <w:szCs w:val="24"/>
        </w:rPr>
        <w:t xml:space="preserve"> </w:t>
      </w:r>
      <w:r w:rsidR="00681004">
        <w:rPr>
          <w:rFonts w:ascii="Times New Roman" w:hAnsi="Times New Roman"/>
          <w:sz w:val="24"/>
          <w:szCs w:val="24"/>
        </w:rPr>
        <w:t xml:space="preserve">will end with two decisions being made by a simple majority vote of the </w:t>
      </w:r>
      <w:r w:rsidR="00D221B3">
        <w:rPr>
          <w:rFonts w:ascii="Times New Roman" w:hAnsi="Times New Roman"/>
          <w:sz w:val="24"/>
          <w:szCs w:val="24"/>
        </w:rPr>
        <w:t>Forum.</w:t>
      </w:r>
      <w:r w:rsidR="00681004">
        <w:rPr>
          <w:rFonts w:ascii="Times New Roman" w:hAnsi="Times New Roman"/>
          <w:sz w:val="24"/>
          <w:szCs w:val="24"/>
        </w:rPr>
        <w:t xml:space="preserve"> Th</w:t>
      </w:r>
      <w:r w:rsidR="00D221B3">
        <w:rPr>
          <w:rFonts w:ascii="Times New Roman" w:hAnsi="Times New Roman"/>
          <w:sz w:val="24"/>
          <w:szCs w:val="24"/>
        </w:rPr>
        <w:t xml:space="preserve">ey </w:t>
      </w:r>
      <w:r>
        <w:rPr>
          <w:rFonts w:ascii="Times New Roman" w:hAnsi="Times New Roman"/>
          <w:sz w:val="24"/>
          <w:szCs w:val="24"/>
        </w:rPr>
        <w:t xml:space="preserve">will </w:t>
      </w:r>
      <w:r w:rsidR="00681004">
        <w:rPr>
          <w:rFonts w:ascii="Times New Roman" w:hAnsi="Times New Roman"/>
          <w:sz w:val="24"/>
          <w:szCs w:val="24"/>
        </w:rPr>
        <w:t xml:space="preserve">be advised of the necessity to include a proviso in each </w:t>
      </w:r>
      <w:r w:rsidR="0060765B">
        <w:rPr>
          <w:rFonts w:ascii="Times New Roman" w:hAnsi="Times New Roman"/>
          <w:sz w:val="24"/>
          <w:szCs w:val="24"/>
        </w:rPr>
        <w:t xml:space="preserve">of the </w:t>
      </w:r>
      <w:r w:rsidR="00681004">
        <w:rPr>
          <w:rFonts w:ascii="Times New Roman" w:hAnsi="Times New Roman"/>
          <w:sz w:val="24"/>
          <w:szCs w:val="24"/>
        </w:rPr>
        <w:t>recommendations</w:t>
      </w:r>
      <w:r w:rsidR="0060765B">
        <w:rPr>
          <w:rFonts w:ascii="Times New Roman" w:hAnsi="Times New Roman"/>
          <w:sz w:val="24"/>
          <w:szCs w:val="24"/>
        </w:rPr>
        <w:t>, which is</w:t>
      </w:r>
      <w:r w:rsidR="00681004">
        <w:rPr>
          <w:rFonts w:ascii="Times New Roman" w:hAnsi="Times New Roman"/>
          <w:sz w:val="24"/>
          <w:szCs w:val="24"/>
        </w:rPr>
        <w:t xml:space="preserve"> that </w:t>
      </w:r>
      <w:r w:rsidR="0060765B">
        <w:rPr>
          <w:rFonts w:ascii="Times New Roman" w:hAnsi="Times New Roman"/>
          <w:sz w:val="24"/>
          <w:szCs w:val="24"/>
        </w:rPr>
        <w:t>they authorise the</w:t>
      </w:r>
      <w:r w:rsidR="00681004">
        <w:rPr>
          <w:rFonts w:ascii="Times New Roman" w:hAnsi="Times New Roman"/>
          <w:sz w:val="24"/>
          <w:szCs w:val="24"/>
        </w:rPr>
        <w:t xml:space="preserve"> Steering Group </w:t>
      </w:r>
      <w:r w:rsidR="0060765B">
        <w:rPr>
          <w:rFonts w:ascii="Times New Roman" w:hAnsi="Times New Roman"/>
          <w:sz w:val="24"/>
          <w:szCs w:val="24"/>
        </w:rPr>
        <w:t xml:space="preserve">some flexibility to make modest changes in the Plan </w:t>
      </w:r>
      <w:r w:rsidR="00C03E8C">
        <w:rPr>
          <w:rFonts w:ascii="Times New Roman" w:hAnsi="Times New Roman"/>
          <w:sz w:val="24"/>
          <w:szCs w:val="24"/>
        </w:rPr>
        <w:t>in order to</w:t>
      </w:r>
      <w:r w:rsidR="0060765B">
        <w:rPr>
          <w:rFonts w:ascii="Times New Roman" w:hAnsi="Times New Roman"/>
          <w:sz w:val="24"/>
          <w:szCs w:val="24"/>
        </w:rPr>
        <w:t xml:space="preserve"> take it through the next stages</w:t>
      </w:r>
      <w:r w:rsidR="00C03E8C">
        <w:rPr>
          <w:rFonts w:ascii="Times New Roman" w:hAnsi="Times New Roman"/>
          <w:sz w:val="24"/>
          <w:szCs w:val="24"/>
        </w:rPr>
        <w:t>.</w:t>
      </w:r>
      <w:r w:rsidR="0060765B">
        <w:rPr>
          <w:rFonts w:ascii="Times New Roman" w:hAnsi="Times New Roman"/>
          <w:sz w:val="24"/>
          <w:szCs w:val="24"/>
        </w:rPr>
        <w:t xml:space="preserve">  The Forum </w:t>
      </w:r>
      <w:r w:rsidR="00681004">
        <w:rPr>
          <w:rFonts w:ascii="Times New Roman" w:hAnsi="Times New Roman"/>
          <w:sz w:val="24"/>
          <w:szCs w:val="24"/>
        </w:rPr>
        <w:t xml:space="preserve">will </w:t>
      </w:r>
      <w:r>
        <w:rPr>
          <w:rFonts w:ascii="Times New Roman" w:hAnsi="Times New Roman"/>
          <w:sz w:val="24"/>
          <w:szCs w:val="24"/>
        </w:rPr>
        <w:t xml:space="preserve">then be invited to </w:t>
      </w:r>
      <w:r w:rsidR="00681004">
        <w:rPr>
          <w:rFonts w:ascii="Times New Roman" w:hAnsi="Times New Roman"/>
          <w:sz w:val="24"/>
          <w:szCs w:val="24"/>
        </w:rPr>
        <w:t>vote</w:t>
      </w:r>
      <w:r w:rsidR="00DF6AF7">
        <w:rPr>
          <w:rFonts w:ascii="Times New Roman" w:hAnsi="Times New Roman"/>
          <w:sz w:val="24"/>
          <w:szCs w:val="24"/>
        </w:rPr>
        <w:t xml:space="preserve"> by a show of hands</w:t>
      </w:r>
      <w:r w:rsidR="00681004">
        <w:rPr>
          <w:rFonts w:ascii="Times New Roman" w:hAnsi="Times New Roman"/>
          <w:sz w:val="24"/>
          <w:szCs w:val="24"/>
        </w:rPr>
        <w:t xml:space="preserve"> on </w:t>
      </w:r>
      <w:r w:rsidR="0060765B">
        <w:rPr>
          <w:rFonts w:ascii="Times New Roman" w:hAnsi="Times New Roman"/>
          <w:sz w:val="24"/>
          <w:szCs w:val="24"/>
        </w:rPr>
        <w:t xml:space="preserve">the </w:t>
      </w:r>
      <w:r>
        <w:rPr>
          <w:rFonts w:ascii="Times New Roman" w:hAnsi="Times New Roman"/>
          <w:sz w:val="24"/>
          <w:szCs w:val="24"/>
        </w:rPr>
        <w:t>two recommendations from the Steering Group</w:t>
      </w:r>
      <w:r w:rsidR="00681004">
        <w:rPr>
          <w:rFonts w:ascii="Times New Roman" w:hAnsi="Times New Roman"/>
          <w:sz w:val="24"/>
          <w:szCs w:val="24"/>
        </w:rPr>
        <w:t xml:space="preserve">.  </w:t>
      </w:r>
      <w:r w:rsidR="0060765B">
        <w:rPr>
          <w:rFonts w:ascii="Times New Roman" w:hAnsi="Times New Roman"/>
          <w:sz w:val="24"/>
          <w:szCs w:val="24"/>
        </w:rPr>
        <w:t>1.</w:t>
      </w:r>
      <w:r w:rsidR="00C03E8C">
        <w:rPr>
          <w:rFonts w:ascii="Times New Roman" w:hAnsi="Times New Roman"/>
          <w:sz w:val="24"/>
          <w:szCs w:val="24"/>
        </w:rPr>
        <w:t xml:space="preserve"> </w:t>
      </w:r>
      <w:r w:rsidR="00681004">
        <w:rPr>
          <w:rFonts w:ascii="Times New Roman" w:hAnsi="Times New Roman"/>
          <w:sz w:val="24"/>
          <w:szCs w:val="24"/>
        </w:rPr>
        <w:t>The Forum approves/does not approve the current draft</w:t>
      </w:r>
      <w:r w:rsidR="0060765B">
        <w:rPr>
          <w:rFonts w:ascii="Times New Roman" w:hAnsi="Times New Roman"/>
          <w:sz w:val="24"/>
          <w:szCs w:val="24"/>
        </w:rPr>
        <w:t xml:space="preserve"> text as the draft Dore Neighbourhood Plan to be </w:t>
      </w:r>
      <w:r w:rsidR="00C03E8C">
        <w:rPr>
          <w:rFonts w:ascii="Times New Roman" w:hAnsi="Times New Roman"/>
          <w:sz w:val="24"/>
          <w:szCs w:val="24"/>
        </w:rPr>
        <w:t xml:space="preserve">taken forward to the next stages of the Neighbourhood planning process. 2. The Forum authorises the Steering Group to take the </w:t>
      </w:r>
      <w:r w:rsidR="00C03E8C" w:rsidRPr="00656AFB">
        <w:rPr>
          <w:rFonts w:ascii="Times New Roman" w:hAnsi="Times New Roman"/>
          <w:sz w:val="24"/>
          <w:szCs w:val="24"/>
        </w:rPr>
        <w:t>draft</w:t>
      </w:r>
      <w:r w:rsidR="00C03E8C">
        <w:rPr>
          <w:rFonts w:ascii="Times New Roman" w:hAnsi="Times New Roman"/>
          <w:sz w:val="24"/>
          <w:szCs w:val="24"/>
        </w:rPr>
        <w:t xml:space="preserve"> Plan through the next stages of the process on behalf of the Forum, negotiating and determining any necessary amendments</w:t>
      </w:r>
      <w:r w:rsidR="00C40801">
        <w:rPr>
          <w:rFonts w:ascii="Times New Roman" w:hAnsi="Times New Roman"/>
          <w:sz w:val="24"/>
          <w:szCs w:val="24"/>
        </w:rPr>
        <w:t xml:space="preserve"> which may arise out of further</w:t>
      </w:r>
      <w:r w:rsidR="00C03E8C">
        <w:rPr>
          <w:rFonts w:ascii="Times New Roman" w:hAnsi="Times New Roman"/>
          <w:sz w:val="24"/>
          <w:szCs w:val="24"/>
        </w:rPr>
        <w:t xml:space="preserve"> stages.</w:t>
      </w:r>
    </w:p>
    <w:p w:rsidR="00656AFB" w:rsidRDefault="00656AFB" w:rsidP="00D030FB">
      <w:pPr>
        <w:pStyle w:val="ListParagraph"/>
        <w:numPr>
          <w:ilvl w:val="0"/>
          <w:numId w:val="8"/>
        </w:numPr>
        <w:rPr>
          <w:rFonts w:ascii="Times New Roman" w:hAnsi="Times New Roman"/>
          <w:sz w:val="24"/>
          <w:szCs w:val="24"/>
        </w:rPr>
      </w:pPr>
      <w:r>
        <w:rPr>
          <w:rFonts w:ascii="Times New Roman" w:hAnsi="Times New Roman"/>
          <w:sz w:val="24"/>
          <w:szCs w:val="24"/>
        </w:rPr>
        <w:t xml:space="preserve">Any significant changes suggested at the meeting will be incorporated into the text of the Plan before it goes to Pre-Submission Consultation </w:t>
      </w:r>
      <w:r>
        <w:rPr>
          <w:rFonts w:ascii="Times New Roman" w:hAnsi="Times New Roman"/>
          <w:b/>
          <w:sz w:val="24"/>
          <w:szCs w:val="24"/>
        </w:rPr>
        <w:t>CP will arrange a group to carry out this work</w:t>
      </w:r>
    </w:p>
    <w:p w:rsidR="00363CEB" w:rsidRDefault="00363CEB" w:rsidP="00363CEB">
      <w:pPr>
        <w:pStyle w:val="ListParagraph"/>
        <w:ind w:left="1440"/>
        <w:rPr>
          <w:rFonts w:ascii="Times New Roman" w:hAnsi="Times New Roman"/>
          <w:sz w:val="24"/>
          <w:szCs w:val="24"/>
        </w:rPr>
      </w:pPr>
    </w:p>
    <w:p w:rsidR="00075510" w:rsidRPr="00363CEB" w:rsidRDefault="003027B2" w:rsidP="00363CEB">
      <w:pPr>
        <w:pStyle w:val="ListParagraph"/>
        <w:numPr>
          <w:ilvl w:val="0"/>
          <w:numId w:val="6"/>
        </w:numPr>
        <w:rPr>
          <w:rFonts w:ascii="Times New Roman" w:hAnsi="Times New Roman"/>
          <w:b/>
          <w:sz w:val="24"/>
          <w:szCs w:val="24"/>
        </w:rPr>
      </w:pPr>
      <w:r>
        <w:rPr>
          <w:rFonts w:ascii="Times New Roman" w:hAnsi="Times New Roman"/>
          <w:b/>
          <w:sz w:val="24"/>
          <w:szCs w:val="24"/>
        </w:rPr>
        <w:t>Pre-Submission Consultation</w:t>
      </w:r>
    </w:p>
    <w:p w:rsidR="00363CEB" w:rsidRDefault="003027B2" w:rsidP="004E1E54">
      <w:pPr>
        <w:pStyle w:val="ListParagraph"/>
        <w:numPr>
          <w:ilvl w:val="0"/>
          <w:numId w:val="14"/>
        </w:numPr>
        <w:rPr>
          <w:rFonts w:ascii="Times New Roman" w:hAnsi="Times New Roman"/>
          <w:sz w:val="24"/>
          <w:szCs w:val="24"/>
        </w:rPr>
      </w:pPr>
      <w:r>
        <w:rPr>
          <w:rFonts w:ascii="Times New Roman" w:hAnsi="Times New Roman"/>
          <w:sz w:val="24"/>
          <w:szCs w:val="24"/>
        </w:rPr>
        <w:t>The Plan and Map are on the DVS website</w:t>
      </w:r>
      <w:r w:rsidR="008C43FC">
        <w:rPr>
          <w:rFonts w:ascii="Times New Roman" w:hAnsi="Times New Roman"/>
          <w:sz w:val="24"/>
          <w:szCs w:val="24"/>
        </w:rPr>
        <w:t>.</w:t>
      </w:r>
      <w:r w:rsidR="004E1E54">
        <w:rPr>
          <w:rFonts w:ascii="Times New Roman" w:hAnsi="Times New Roman"/>
          <w:sz w:val="24"/>
          <w:szCs w:val="24"/>
        </w:rPr>
        <w:t xml:space="preserve">  Comments received via the website and from all other sources will be logged and considered to ascertain if they need to be included and/or text of the Plan changed.</w:t>
      </w:r>
    </w:p>
    <w:p w:rsidR="004E1E54" w:rsidRPr="00C835A4" w:rsidRDefault="00F8249F" w:rsidP="004E1E54">
      <w:pPr>
        <w:pStyle w:val="ListParagraph"/>
        <w:numPr>
          <w:ilvl w:val="0"/>
          <w:numId w:val="14"/>
        </w:numPr>
        <w:rPr>
          <w:rFonts w:ascii="Times New Roman" w:hAnsi="Times New Roman"/>
          <w:sz w:val="24"/>
          <w:szCs w:val="24"/>
        </w:rPr>
      </w:pPr>
      <w:r>
        <w:rPr>
          <w:rFonts w:ascii="Times New Roman" w:hAnsi="Times New Roman"/>
          <w:sz w:val="24"/>
          <w:szCs w:val="24"/>
        </w:rPr>
        <w:t>Finalising the list of consultees.  There was a discussion about how widely we would be expected to consult and how we could reach people who did not know about the Plan.  As the PDNPA has experience of several Neighbourhood Plans it was deci</w:t>
      </w:r>
      <w:r w:rsidR="00E85595">
        <w:rPr>
          <w:rFonts w:ascii="Times New Roman" w:hAnsi="Times New Roman"/>
          <w:sz w:val="24"/>
          <w:szCs w:val="24"/>
        </w:rPr>
        <w:t>ded to ask Adele how they overca</w:t>
      </w:r>
      <w:r>
        <w:rPr>
          <w:rFonts w:ascii="Times New Roman" w:hAnsi="Times New Roman"/>
          <w:sz w:val="24"/>
          <w:szCs w:val="24"/>
        </w:rPr>
        <w:t xml:space="preserve">me this problem </w:t>
      </w:r>
      <w:r>
        <w:rPr>
          <w:rFonts w:ascii="Times New Roman" w:hAnsi="Times New Roman"/>
          <w:b/>
          <w:sz w:val="24"/>
          <w:szCs w:val="24"/>
        </w:rPr>
        <w:t>DC/TH to seek advice</w:t>
      </w:r>
    </w:p>
    <w:p w:rsidR="00C835A4" w:rsidRDefault="00C835A4" w:rsidP="004E1E54">
      <w:pPr>
        <w:pStyle w:val="ListParagraph"/>
        <w:numPr>
          <w:ilvl w:val="0"/>
          <w:numId w:val="14"/>
        </w:numPr>
        <w:rPr>
          <w:rFonts w:ascii="Times New Roman" w:hAnsi="Times New Roman"/>
          <w:sz w:val="24"/>
          <w:szCs w:val="24"/>
        </w:rPr>
      </w:pPr>
      <w:r>
        <w:rPr>
          <w:rFonts w:ascii="Times New Roman" w:hAnsi="Times New Roman"/>
          <w:sz w:val="24"/>
          <w:szCs w:val="24"/>
        </w:rPr>
        <w:t xml:space="preserve">Most of our </w:t>
      </w:r>
      <w:proofErr w:type="gramStart"/>
      <w:r>
        <w:rPr>
          <w:rFonts w:ascii="Times New Roman" w:hAnsi="Times New Roman"/>
          <w:sz w:val="24"/>
          <w:szCs w:val="24"/>
        </w:rPr>
        <w:t>list of consultees have</w:t>
      </w:r>
      <w:proofErr w:type="gramEnd"/>
      <w:r>
        <w:rPr>
          <w:rFonts w:ascii="Times New Roman" w:hAnsi="Times New Roman"/>
          <w:sz w:val="24"/>
          <w:szCs w:val="24"/>
        </w:rPr>
        <w:t xml:space="preserve"> </w:t>
      </w:r>
      <w:r w:rsidR="00945F5F">
        <w:rPr>
          <w:rFonts w:ascii="Times New Roman" w:hAnsi="Times New Roman"/>
          <w:sz w:val="24"/>
          <w:szCs w:val="24"/>
        </w:rPr>
        <w:t>an available email address</w:t>
      </w:r>
      <w:r>
        <w:rPr>
          <w:rFonts w:ascii="Times New Roman" w:hAnsi="Times New Roman"/>
          <w:sz w:val="24"/>
          <w:szCs w:val="24"/>
        </w:rPr>
        <w:t xml:space="preserve"> so we will aim to contact the majority electronically.  Hard copies will be provided for those with no other means of contact</w:t>
      </w:r>
      <w:r w:rsidR="00E85595">
        <w:rPr>
          <w:rFonts w:ascii="Times New Roman" w:hAnsi="Times New Roman"/>
          <w:sz w:val="24"/>
          <w:szCs w:val="24"/>
        </w:rPr>
        <w:t xml:space="preserve"> </w:t>
      </w:r>
      <w:r w:rsidR="00E85595">
        <w:rPr>
          <w:rFonts w:ascii="Times New Roman" w:hAnsi="Times New Roman"/>
          <w:b/>
          <w:sz w:val="24"/>
          <w:szCs w:val="24"/>
        </w:rPr>
        <w:t>TH to advise DC how many hard copies will be needed</w:t>
      </w:r>
    </w:p>
    <w:p w:rsidR="00945F5F" w:rsidRPr="00945F5F" w:rsidRDefault="00945F5F" w:rsidP="004E1E54">
      <w:pPr>
        <w:pStyle w:val="ListParagraph"/>
        <w:numPr>
          <w:ilvl w:val="0"/>
          <w:numId w:val="14"/>
        </w:numPr>
        <w:rPr>
          <w:rFonts w:ascii="Times New Roman" w:hAnsi="Times New Roman"/>
          <w:sz w:val="24"/>
          <w:szCs w:val="24"/>
        </w:rPr>
      </w:pPr>
      <w:r>
        <w:rPr>
          <w:rFonts w:ascii="Times New Roman" w:hAnsi="Times New Roman"/>
          <w:sz w:val="24"/>
          <w:szCs w:val="24"/>
        </w:rPr>
        <w:t xml:space="preserve">The present position is that the consultees will be contacted by </w:t>
      </w:r>
      <w:r>
        <w:rPr>
          <w:rFonts w:ascii="Times New Roman" w:hAnsi="Times New Roman"/>
          <w:b/>
          <w:sz w:val="24"/>
          <w:szCs w:val="24"/>
        </w:rPr>
        <w:t>TH</w:t>
      </w:r>
      <w:r>
        <w:rPr>
          <w:rFonts w:ascii="Times New Roman" w:hAnsi="Times New Roman"/>
          <w:sz w:val="24"/>
          <w:szCs w:val="24"/>
        </w:rPr>
        <w:t xml:space="preserve"> and either their attention will be drawn to the DVS website or a copy of the Plan and Map will be sent to them.  Comments will be returned to </w:t>
      </w:r>
      <w:r>
        <w:rPr>
          <w:rFonts w:ascii="Times New Roman" w:hAnsi="Times New Roman"/>
          <w:b/>
          <w:sz w:val="24"/>
          <w:szCs w:val="24"/>
        </w:rPr>
        <w:t>TH.</w:t>
      </w:r>
    </w:p>
    <w:p w:rsidR="00945F5F" w:rsidRPr="00E85595" w:rsidRDefault="00945F5F" w:rsidP="00E85595">
      <w:pPr>
        <w:pStyle w:val="ListParagraph"/>
        <w:numPr>
          <w:ilvl w:val="0"/>
          <w:numId w:val="14"/>
        </w:numPr>
        <w:rPr>
          <w:rFonts w:ascii="Times New Roman" w:hAnsi="Times New Roman"/>
          <w:b/>
          <w:sz w:val="24"/>
          <w:szCs w:val="24"/>
        </w:rPr>
      </w:pPr>
      <w:r w:rsidRPr="00E85595">
        <w:rPr>
          <w:rFonts w:ascii="Times New Roman" w:hAnsi="Times New Roman"/>
          <w:sz w:val="24"/>
          <w:szCs w:val="24"/>
        </w:rPr>
        <w:t xml:space="preserve">A mechanism for </w:t>
      </w:r>
      <w:r w:rsidR="00A30DA6" w:rsidRPr="00E85595">
        <w:rPr>
          <w:rFonts w:ascii="Times New Roman" w:hAnsi="Times New Roman"/>
          <w:sz w:val="24"/>
          <w:szCs w:val="24"/>
        </w:rPr>
        <w:t xml:space="preserve">responding to comments and suggestions needs to be developed, this will probably be delegated to a small group </w:t>
      </w:r>
      <w:r w:rsidR="00A30DA6" w:rsidRPr="00E85595">
        <w:rPr>
          <w:rFonts w:ascii="Times New Roman" w:hAnsi="Times New Roman"/>
          <w:b/>
          <w:sz w:val="24"/>
          <w:szCs w:val="24"/>
        </w:rPr>
        <w:t>(key agenda point for 14</w:t>
      </w:r>
      <w:r w:rsidR="00A30DA6" w:rsidRPr="00E85595">
        <w:rPr>
          <w:rFonts w:ascii="Times New Roman" w:hAnsi="Times New Roman"/>
          <w:b/>
          <w:sz w:val="24"/>
          <w:szCs w:val="24"/>
          <w:vertAlign w:val="superscript"/>
        </w:rPr>
        <w:t>th</w:t>
      </w:r>
      <w:r w:rsidR="00A30DA6" w:rsidRPr="00E85595">
        <w:rPr>
          <w:rFonts w:ascii="Times New Roman" w:hAnsi="Times New Roman"/>
          <w:b/>
          <w:sz w:val="24"/>
          <w:szCs w:val="24"/>
        </w:rPr>
        <w:t xml:space="preserve"> March meeting)</w:t>
      </w:r>
    </w:p>
    <w:p w:rsidR="00F8249F" w:rsidRDefault="00E85595" w:rsidP="004E1E54">
      <w:pPr>
        <w:pStyle w:val="ListParagraph"/>
        <w:numPr>
          <w:ilvl w:val="0"/>
          <w:numId w:val="14"/>
        </w:numPr>
        <w:rPr>
          <w:rFonts w:ascii="Times New Roman" w:hAnsi="Times New Roman"/>
          <w:sz w:val="24"/>
          <w:szCs w:val="24"/>
        </w:rPr>
      </w:pPr>
      <w:r>
        <w:rPr>
          <w:rFonts w:ascii="Times New Roman" w:hAnsi="Times New Roman"/>
          <w:sz w:val="24"/>
          <w:szCs w:val="24"/>
        </w:rPr>
        <w:t xml:space="preserve">Sarah has stressed </w:t>
      </w:r>
      <w:r w:rsidR="00F8249F">
        <w:rPr>
          <w:rFonts w:ascii="Times New Roman" w:hAnsi="Times New Roman"/>
          <w:sz w:val="24"/>
          <w:szCs w:val="24"/>
        </w:rPr>
        <w:t>the importance of widening the consultation as much as possible</w:t>
      </w:r>
      <w:r>
        <w:rPr>
          <w:rFonts w:ascii="Times New Roman" w:hAnsi="Times New Roman"/>
          <w:sz w:val="24"/>
          <w:szCs w:val="24"/>
        </w:rPr>
        <w:t>.</w:t>
      </w:r>
      <w:r w:rsidR="00945F5F">
        <w:rPr>
          <w:rFonts w:ascii="Times New Roman" w:hAnsi="Times New Roman"/>
          <w:sz w:val="24"/>
          <w:szCs w:val="24"/>
        </w:rPr>
        <w:t xml:space="preserve"> We have a survey for younger people almost ready via Survey Monkey, we need to decide the optimum time to send it out </w:t>
      </w:r>
      <w:r w:rsidR="00945F5F">
        <w:rPr>
          <w:rFonts w:ascii="Times New Roman" w:hAnsi="Times New Roman"/>
          <w:b/>
          <w:sz w:val="24"/>
          <w:szCs w:val="24"/>
        </w:rPr>
        <w:t>TH to confer with JD</w:t>
      </w:r>
    </w:p>
    <w:p w:rsidR="003D29DA" w:rsidRDefault="003D29DA" w:rsidP="00E37DF0">
      <w:pPr>
        <w:pStyle w:val="ListParagraph"/>
        <w:rPr>
          <w:rFonts w:ascii="Times New Roman" w:hAnsi="Times New Roman"/>
          <w:b/>
          <w:sz w:val="24"/>
          <w:szCs w:val="24"/>
        </w:rPr>
      </w:pPr>
    </w:p>
    <w:p w:rsidR="00A37478" w:rsidRPr="00D77B86" w:rsidRDefault="00D84810" w:rsidP="003D29DA">
      <w:pPr>
        <w:pStyle w:val="ListParagraph"/>
        <w:numPr>
          <w:ilvl w:val="0"/>
          <w:numId w:val="6"/>
        </w:numPr>
        <w:rPr>
          <w:rFonts w:ascii="Times New Roman" w:hAnsi="Times New Roman"/>
          <w:sz w:val="24"/>
          <w:szCs w:val="24"/>
        </w:rPr>
      </w:pPr>
      <w:r>
        <w:rPr>
          <w:rFonts w:ascii="Times New Roman" w:hAnsi="Times New Roman"/>
          <w:b/>
          <w:sz w:val="24"/>
          <w:szCs w:val="24"/>
        </w:rPr>
        <w:lastRenderedPageBreak/>
        <w:t>Further Associated Documents</w:t>
      </w:r>
    </w:p>
    <w:p w:rsidR="00D81DA3" w:rsidRDefault="00A37478" w:rsidP="003D29DA">
      <w:pPr>
        <w:pStyle w:val="ListParagraph"/>
        <w:rPr>
          <w:rFonts w:ascii="Times New Roman" w:hAnsi="Times New Roman"/>
          <w:sz w:val="24"/>
          <w:szCs w:val="24"/>
        </w:rPr>
      </w:pPr>
      <w:r>
        <w:rPr>
          <w:rFonts w:ascii="Times New Roman" w:hAnsi="Times New Roman"/>
          <w:sz w:val="24"/>
          <w:szCs w:val="24"/>
        </w:rPr>
        <w:t>The</w:t>
      </w:r>
      <w:r w:rsidR="00A30DA6">
        <w:rPr>
          <w:rFonts w:ascii="Times New Roman" w:hAnsi="Times New Roman"/>
          <w:sz w:val="24"/>
          <w:szCs w:val="24"/>
        </w:rPr>
        <w:t xml:space="preserve">re are </w:t>
      </w:r>
      <w:r w:rsidR="00D81DA3">
        <w:rPr>
          <w:rFonts w:ascii="Times New Roman" w:hAnsi="Times New Roman"/>
          <w:sz w:val="24"/>
          <w:szCs w:val="24"/>
        </w:rPr>
        <w:t>documents which will need to be complete</w:t>
      </w:r>
      <w:r w:rsidR="00E85595">
        <w:rPr>
          <w:rFonts w:ascii="Times New Roman" w:hAnsi="Times New Roman"/>
          <w:sz w:val="24"/>
          <w:szCs w:val="24"/>
        </w:rPr>
        <w:t>d</w:t>
      </w:r>
      <w:r w:rsidR="00D81DA3">
        <w:rPr>
          <w:rFonts w:ascii="Times New Roman" w:hAnsi="Times New Roman"/>
          <w:sz w:val="24"/>
          <w:szCs w:val="24"/>
        </w:rPr>
        <w:t xml:space="preserve"> in order that they can accompany the Plan on its formal submission to SCC and PDNPA.  These are:</w:t>
      </w:r>
    </w:p>
    <w:p w:rsidR="00D81DA3" w:rsidRDefault="00D81DA3" w:rsidP="00D81DA3">
      <w:pPr>
        <w:pStyle w:val="ListParagraph"/>
        <w:numPr>
          <w:ilvl w:val="0"/>
          <w:numId w:val="15"/>
        </w:numPr>
        <w:rPr>
          <w:rFonts w:ascii="Times New Roman" w:hAnsi="Times New Roman"/>
          <w:sz w:val="24"/>
          <w:szCs w:val="24"/>
        </w:rPr>
      </w:pPr>
      <w:r>
        <w:rPr>
          <w:rFonts w:ascii="Times New Roman" w:hAnsi="Times New Roman"/>
          <w:sz w:val="24"/>
          <w:szCs w:val="24"/>
        </w:rPr>
        <w:t xml:space="preserve">The Basic Conditions Statement – more work is needed on this </w:t>
      </w:r>
      <w:r>
        <w:rPr>
          <w:rFonts w:ascii="Times New Roman" w:hAnsi="Times New Roman"/>
          <w:b/>
          <w:sz w:val="24"/>
          <w:szCs w:val="24"/>
        </w:rPr>
        <w:t xml:space="preserve">DC </w:t>
      </w:r>
      <w:r>
        <w:rPr>
          <w:rFonts w:ascii="Times New Roman" w:hAnsi="Times New Roman"/>
          <w:sz w:val="24"/>
          <w:szCs w:val="24"/>
        </w:rPr>
        <w:t>will look at examples of successful Statements suggested by Sarah</w:t>
      </w:r>
    </w:p>
    <w:p w:rsidR="00D81DA3" w:rsidRDefault="00D81DA3" w:rsidP="00D81DA3">
      <w:pPr>
        <w:pStyle w:val="ListParagraph"/>
        <w:numPr>
          <w:ilvl w:val="0"/>
          <w:numId w:val="15"/>
        </w:numPr>
        <w:rPr>
          <w:rFonts w:ascii="Times New Roman" w:hAnsi="Times New Roman"/>
          <w:sz w:val="24"/>
          <w:szCs w:val="24"/>
        </w:rPr>
      </w:pPr>
      <w:r>
        <w:rPr>
          <w:rFonts w:ascii="Times New Roman" w:hAnsi="Times New Roman"/>
          <w:sz w:val="24"/>
          <w:szCs w:val="24"/>
        </w:rPr>
        <w:t xml:space="preserve">Evidence – our statement is up to date at present but will need final updating </w:t>
      </w:r>
    </w:p>
    <w:p w:rsidR="00D81DA3" w:rsidRDefault="00D81DA3" w:rsidP="00D81DA3">
      <w:pPr>
        <w:pStyle w:val="ListParagraph"/>
        <w:numPr>
          <w:ilvl w:val="0"/>
          <w:numId w:val="15"/>
        </w:numPr>
        <w:rPr>
          <w:rFonts w:ascii="Times New Roman" w:hAnsi="Times New Roman"/>
          <w:sz w:val="24"/>
          <w:szCs w:val="24"/>
        </w:rPr>
      </w:pPr>
      <w:r>
        <w:rPr>
          <w:rFonts w:ascii="Times New Roman" w:hAnsi="Times New Roman"/>
          <w:sz w:val="24"/>
          <w:szCs w:val="24"/>
        </w:rPr>
        <w:t>Consultation Statement – is also up to date at present but will need a lot of work to ensure that all relevant entries in the Consultation Record are copied to the Consultation Statement</w:t>
      </w:r>
    </w:p>
    <w:p w:rsidR="00D81DA3" w:rsidRDefault="00D81DA3" w:rsidP="00D81DA3">
      <w:pPr>
        <w:pStyle w:val="ListParagraph"/>
        <w:numPr>
          <w:ilvl w:val="0"/>
          <w:numId w:val="15"/>
        </w:numPr>
        <w:rPr>
          <w:rFonts w:ascii="Times New Roman" w:hAnsi="Times New Roman"/>
          <w:sz w:val="24"/>
          <w:szCs w:val="24"/>
        </w:rPr>
      </w:pPr>
      <w:r>
        <w:rPr>
          <w:rFonts w:ascii="Times New Roman" w:hAnsi="Times New Roman"/>
          <w:sz w:val="24"/>
          <w:szCs w:val="24"/>
        </w:rPr>
        <w:t xml:space="preserve">SEA/HRA Screening – </w:t>
      </w:r>
      <w:r w:rsidR="00E85595">
        <w:rPr>
          <w:rFonts w:ascii="Times New Roman" w:hAnsi="Times New Roman"/>
          <w:sz w:val="24"/>
          <w:szCs w:val="24"/>
        </w:rPr>
        <w:t>this is being progressed jointly by PDNPA and SCC. W</w:t>
      </w:r>
      <w:r>
        <w:rPr>
          <w:rFonts w:ascii="Times New Roman" w:hAnsi="Times New Roman"/>
          <w:sz w:val="24"/>
          <w:szCs w:val="24"/>
        </w:rPr>
        <w:t xml:space="preserve">e hope that this will </w:t>
      </w:r>
      <w:r w:rsidR="00E85595">
        <w:rPr>
          <w:rFonts w:ascii="Times New Roman" w:hAnsi="Times New Roman"/>
          <w:sz w:val="24"/>
          <w:szCs w:val="24"/>
        </w:rPr>
        <w:t xml:space="preserve">continue to </w:t>
      </w:r>
      <w:r>
        <w:rPr>
          <w:rFonts w:ascii="Times New Roman" w:hAnsi="Times New Roman"/>
          <w:sz w:val="24"/>
          <w:szCs w:val="24"/>
        </w:rPr>
        <w:t>progress smoothly and not need further work on our part</w:t>
      </w:r>
    </w:p>
    <w:p w:rsidR="00D77B86" w:rsidRPr="00E85595" w:rsidRDefault="00D81DA3" w:rsidP="003D29DA">
      <w:pPr>
        <w:pStyle w:val="ListParagraph"/>
        <w:numPr>
          <w:ilvl w:val="0"/>
          <w:numId w:val="15"/>
        </w:numPr>
        <w:rPr>
          <w:rFonts w:ascii="Times New Roman" w:hAnsi="Times New Roman"/>
          <w:sz w:val="24"/>
          <w:szCs w:val="24"/>
        </w:rPr>
      </w:pPr>
      <w:r w:rsidRPr="00E85595">
        <w:rPr>
          <w:rFonts w:ascii="Times New Roman" w:hAnsi="Times New Roman"/>
          <w:sz w:val="24"/>
          <w:szCs w:val="24"/>
        </w:rPr>
        <w:t xml:space="preserve">Equality Impact Assessment – PR has done work on this for the Forum and we hope that </w:t>
      </w:r>
      <w:r w:rsidR="00E85595" w:rsidRPr="00E85595">
        <w:rPr>
          <w:rFonts w:ascii="Times New Roman" w:hAnsi="Times New Roman"/>
          <w:sz w:val="24"/>
          <w:szCs w:val="24"/>
        </w:rPr>
        <w:t>the remaining work will be done by SCC.</w:t>
      </w:r>
    </w:p>
    <w:p w:rsidR="00F95F5C" w:rsidRPr="002816FC" w:rsidRDefault="00F95F5C" w:rsidP="003D29DA">
      <w:pPr>
        <w:pStyle w:val="ListParagraph"/>
        <w:rPr>
          <w:rFonts w:ascii="Times New Roman" w:hAnsi="Times New Roman"/>
          <w:b/>
          <w:sz w:val="24"/>
          <w:szCs w:val="24"/>
        </w:rPr>
      </w:pPr>
    </w:p>
    <w:p w:rsidR="003272E9" w:rsidRPr="00FA7B39" w:rsidRDefault="00D84810" w:rsidP="00FA7B39">
      <w:pPr>
        <w:pStyle w:val="ListParagraph"/>
        <w:numPr>
          <w:ilvl w:val="0"/>
          <w:numId w:val="6"/>
        </w:numPr>
        <w:rPr>
          <w:rFonts w:ascii="Times New Roman" w:hAnsi="Times New Roman"/>
          <w:b/>
          <w:sz w:val="24"/>
          <w:szCs w:val="24"/>
        </w:rPr>
      </w:pPr>
      <w:r>
        <w:rPr>
          <w:rFonts w:ascii="Times New Roman" w:hAnsi="Times New Roman"/>
          <w:b/>
          <w:sz w:val="24"/>
          <w:szCs w:val="24"/>
        </w:rPr>
        <w:t>Rough Forward Timetable</w:t>
      </w:r>
    </w:p>
    <w:p w:rsidR="00D84810" w:rsidRDefault="00D84810" w:rsidP="00FA7B39">
      <w:pPr>
        <w:pStyle w:val="ListParagraph"/>
        <w:rPr>
          <w:rFonts w:ascii="Times New Roman" w:hAnsi="Times New Roman"/>
          <w:sz w:val="24"/>
          <w:szCs w:val="24"/>
        </w:rPr>
      </w:pPr>
      <w:r>
        <w:rPr>
          <w:rFonts w:ascii="Times New Roman" w:hAnsi="Times New Roman"/>
          <w:sz w:val="24"/>
          <w:szCs w:val="24"/>
        </w:rPr>
        <w:t>The current timetable was updated as follows:</w:t>
      </w:r>
    </w:p>
    <w:p w:rsidR="00D84810" w:rsidRPr="00A319A0" w:rsidRDefault="00D84810" w:rsidP="00FA7B39">
      <w:pPr>
        <w:pStyle w:val="ListParagraph"/>
        <w:rPr>
          <w:rFonts w:ascii="Times New Roman" w:hAnsi="Times New Roman"/>
          <w:b/>
          <w:sz w:val="24"/>
          <w:szCs w:val="24"/>
        </w:rPr>
      </w:pPr>
      <w:r w:rsidRPr="00A319A0">
        <w:rPr>
          <w:rFonts w:ascii="Times New Roman" w:hAnsi="Times New Roman"/>
          <w:b/>
          <w:sz w:val="24"/>
          <w:szCs w:val="24"/>
        </w:rPr>
        <w:t>February</w:t>
      </w:r>
    </w:p>
    <w:p w:rsidR="006A76DA" w:rsidRDefault="006A76DA" w:rsidP="00FA7B39">
      <w:pPr>
        <w:pStyle w:val="ListParagraph"/>
        <w:rPr>
          <w:rFonts w:ascii="Times New Roman" w:hAnsi="Times New Roman"/>
          <w:sz w:val="24"/>
          <w:szCs w:val="24"/>
        </w:rPr>
      </w:pPr>
      <w:r>
        <w:rPr>
          <w:rFonts w:ascii="Times New Roman" w:hAnsi="Times New Roman"/>
          <w:sz w:val="24"/>
          <w:szCs w:val="24"/>
        </w:rPr>
        <w:t>15</w:t>
      </w:r>
      <w:r w:rsidRPr="006A76DA">
        <w:rPr>
          <w:rFonts w:ascii="Times New Roman" w:hAnsi="Times New Roman"/>
          <w:sz w:val="24"/>
          <w:szCs w:val="24"/>
          <w:vertAlign w:val="superscript"/>
        </w:rPr>
        <w:t>th</w:t>
      </w:r>
      <w:r>
        <w:rPr>
          <w:rFonts w:ascii="Times New Roman" w:hAnsi="Times New Roman"/>
          <w:sz w:val="24"/>
          <w:szCs w:val="24"/>
        </w:rPr>
        <w:t xml:space="preserve"> DtoD complete with Digests arrives</w:t>
      </w:r>
    </w:p>
    <w:p w:rsidR="006A76DA" w:rsidRDefault="006A76DA" w:rsidP="00FA7B39">
      <w:pPr>
        <w:pStyle w:val="ListParagraph"/>
        <w:rPr>
          <w:rFonts w:ascii="Times New Roman" w:hAnsi="Times New Roman"/>
          <w:sz w:val="24"/>
          <w:szCs w:val="24"/>
        </w:rPr>
      </w:pPr>
      <w:r>
        <w:rPr>
          <w:rFonts w:ascii="Times New Roman" w:hAnsi="Times New Roman"/>
          <w:sz w:val="24"/>
          <w:szCs w:val="24"/>
        </w:rPr>
        <w:t>CP ensures that Hartley’s Fruit Cabin has a supply of Digests</w:t>
      </w:r>
    </w:p>
    <w:p w:rsidR="006A76DA" w:rsidRDefault="006A76DA" w:rsidP="00FA7B39">
      <w:pPr>
        <w:pStyle w:val="ListParagraph"/>
        <w:rPr>
          <w:rFonts w:ascii="Times New Roman" w:hAnsi="Times New Roman"/>
          <w:sz w:val="24"/>
          <w:szCs w:val="24"/>
        </w:rPr>
      </w:pPr>
      <w:r>
        <w:rPr>
          <w:rFonts w:ascii="Times New Roman" w:hAnsi="Times New Roman"/>
          <w:sz w:val="24"/>
          <w:szCs w:val="24"/>
        </w:rPr>
        <w:t>CP puts box in Cabin for comments</w:t>
      </w:r>
      <w:r w:rsidR="00D84810">
        <w:rPr>
          <w:rFonts w:ascii="Times New Roman" w:hAnsi="Times New Roman"/>
          <w:sz w:val="24"/>
          <w:szCs w:val="24"/>
        </w:rPr>
        <w:t xml:space="preserve"> </w:t>
      </w:r>
    </w:p>
    <w:p w:rsidR="006A76DA" w:rsidRDefault="006A76DA" w:rsidP="00FA7B39">
      <w:pPr>
        <w:pStyle w:val="ListParagraph"/>
        <w:rPr>
          <w:rFonts w:ascii="Times New Roman" w:hAnsi="Times New Roman"/>
          <w:sz w:val="24"/>
          <w:szCs w:val="24"/>
        </w:rPr>
      </w:pPr>
      <w:r>
        <w:rPr>
          <w:rFonts w:ascii="Times New Roman" w:hAnsi="Times New Roman"/>
          <w:sz w:val="24"/>
          <w:szCs w:val="24"/>
        </w:rPr>
        <w:t>CP publicises Forum on ‘Next Dore’</w:t>
      </w:r>
    </w:p>
    <w:p w:rsidR="006A76DA" w:rsidRDefault="006A76DA" w:rsidP="00FA7B39">
      <w:pPr>
        <w:pStyle w:val="ListParagraph"/>
        <w:rPr>
          <w:rFonts w:ascii="Times New Roman" w:hAnsi="Times New Roman"/>
          <w:sz w:val="24"/>
          <w:szCs w:val="24"/>
        </w:rPr>
      </w:pPr>
      <w:r>
        <w:rPr>
          <w:rFonts w:ascii="Times New Roman" w:hAnsi="Times New Roman"/>
          <w:sz w:val="24"/>
          <w:szCs w:val="24"/>
        </w:rPr>
        <w:t>KS arranges banner advertising meeting on 28th outside Cabin and DVS notice board publicity</w:t>
      </w:r>
    </w:p>
    <w:p w:rsidR="00FA7B39" w:rsidRDefault="006A76DA" w:rsidP="00FA7B39">
      <w:pPr>
        <w:pStyle w:val="ListParagraph"/>
        <w:rPr>
          <w:rFonts w:ascii="Times New Roman" w:hAnsi="Times New Roman"/>
          <w:sz w:val="24"/>
          <w:szCs w:val="24"/>
        </w:rPr>
      </w:pPr>
      <w:r>
        <w:rPr>
          <w:rFonts w:ascii="Times New Roman" w:hAnsi="Times New Roman"/>
          <w:sz w:val="24"/>
          <w:szCs w:val="24"/>
        </w:rPr>
        <w:t>KS prepares for receipt of ‘</w:t>
      </w:r>
      <w:proofErr w:type="spellStart"/>
      <w:r>
        <w:rPr>
          <w:rFonts w:ascii="Times New Roman" w:hAnsi="Times New Roman"/>
          <w:sz w:val="24"/>
          <w:szCs w:val="24"/>
        </w:rPr>
        <w:t>dnp</w:t>
      </w:r>
      <w:proofErr w:type="spellEnd"/>
      <w:r>
        <w:rPr>
          <w:rFonts w:ascii="Times New Roman" w:hAnsi="Times New Roman"/>
          <w:sz w:val="24"/>
          <w:szCs w:val="24"/>
        </w:rPr>
        <w:t>’ comments on website. These will automatically be forwarded to each SG member</w:t>
      </w:r>
    </w:p>
    <w:p w:rsidR="006A76DA" w:rsidRDefault="006A76DA" w:rsidP="00FA7B39">
      <w:pPr>
        <w:pStyle w:val="ListParagraph"/>
        <w:rPr>
          <w:rFonts w:ascii="Times New Roman" w:hAnsi="Times New Roman"/>
          <w:sz w:val="24"/>
          <w:szCs w:val="24"/>
        </w:rPr>
      </w:pPr>
      <w:r>
        <w:rPr>
          <w:rFonts w:ascii="Times New Roman" w:hAnsi="Times New Roman"/>
          <w:sz w:val="24"/>
          <w:szCs w:val="24"/>
        </w:rPr>
        <w:t>16</w:t>
      </w:r>
      <w:r w:rsidRPr="006A76DA">
        <w:rPr>
          <w:rFonts w:ascii="Times New Roman" w:hAnsi="Times New Roman"/>
          <w:sz w:val="24"/>
          <w:szCs w:val="24"/>
          <w:vertAlign w:val="superscript"/>
        </w:rPr>
        <w:t>th</w:t>
      </w:r>
      <w:r>
        <w:rPr>
          <w:rFonts w:ascii="Times New Roman" w:hAnsi="Times New Roman"/>
          <w:sz w:val="24"/>
          <w:szCs w:val="24"/>
        </w:rPr>
        <w:t xml:space="preserve"> onwards </w:t>
      </w:r>
      <w:r w:rsidR="00A319A0">
        <w:rPr>
          <w:rFonts w:ascii="Times New Roman" w:hAnsi="Times New Roman"/>
          <w:sz w:val="24"/>
          <w:szCs w:val="24"/>
        </w:rPr>
        <w:t>–</w:t>
      </w:r>
      <w:r>
        <w:rPr>
          <w:rFonts w:ascii="Times New Roman" w:hAnsi="Times New Roman"/>
          <w:sz w:val="24"/>
          <w:szCs w:val="24"/>
        </w:rPr>
        <w:t xml:space="preserve"> </w:t>
      </w:r>
      <w:r w:rsidR="00A319A0">
        <w:rPr>
          <w:rFonts w:ascii="Times New Roman" w:hAnsi="Times New Roman"/>
          <w:sz w:val="24"/>
          <w:szCs w:val="24"/>
        </w:rPr>
        <w:t>DtoD is distributed around Dore</w:t>
      </w:r>
    </w:p>
    <w:p w:rsidR="00A319A0" w:rsidRDefault="00A319A0" w:rsidP="00FA7B39">
      <w:pPr>
        <w:pStyle w:val="ListParagraph"/>
        <w:rPr>
          <w:rFonts w:ascii="Times New Roman" w:hAnsi="Times New Roman"/>
          <w:sz w:val="24"/>
          <w:szCs w:val="24"/>
        </w:rPr>
      </w:pPr>
      <w:r>
        <w:rPr>
          <w:rFonts w:ascii="Times New Roman" w:hAnsi="Times New Roman"/>
          <w:sz w:val="24"/>
          <w:szCs w:val="24"/>
        </w:rPr>
        <w:t>18</w:t>
      </w:r>
      <w:r w:rsidRPr="00A319A0">
        <w:rPr>
          <w:rFonts w:ascii="Times New Roman" w:hAnsi="Times New Roman"/>
          <w:sz w:val="24"/>
          <w:szCs w:val="24"/>
          <w:vertAlign w:val="superscript"/>
        </w:rPr>
        <w:t>th</w:t>
      </w:r>
      <w:r>
        <w:rPr>
          <w:rFonts w:ascii="Times New Roman" w:hAnsi="Times New Roman"/>
          <w:sz w:val="24"/>
          <w:szCs w:val="24"/>
        </w:rPr>
        <w:t xml:space="preserve"> CP picks up comments from Cabin regularly</w:t>
      </w:r>
    </w:p>
    <w:p w:rsidR="00A319A0" w:rsidRDefault="00A319A0" w:rsidP="00FA7B39">
      <w:pPr>
        <w:pStyle w:val="ListParagraph"/>
        <w:rPr>
          <w:rFonts w:ascii="Times New Roman" w:hAnsi="Times New Roman"/>
          <w:sz w:val="24"/>
          <w:szCs w:val="24"/>
        </w:rPr>
      </w:pPr>
      <w:r>
        <w:rPr>
          <w:rFonts w:ascii="Times New Roman" w:hAnsi="Times New Roman"/>
          <w:sz w:val="24"/>
          <w:szCs w:val="24"/>
        </w:rPr>
        <w:t>19</w:t>
      </w:r>
      <w:r w:rsidRPr="00A319A0">
        <w:rPr>
          <w:rFonts w:ascii="Times New Roman" w:hAnsi="Times New Roman"/>
          <w:sz w:val="24"/>
          <w:szCs w:val="24"/>
          <w:vertAlign w:val="superscript"/>
        </w:rPr>
        <w:t>th</w:t>
      </w:r>
      <w:r>
        <w:rPr>
          <w:rFonts w:ascii="Times New Roman" w:hAnsi="Times New Roman"/>
          <w:sz w:val="24"/>
          <w:szCs w:val="24"/>
        </w:rPr>
        <w:t xml:space="preserve"> onwards CP and DC work on presentations and slides for 28</w:t>
      </w:r>
      <w:r w:rsidRPr="00A319A0">
        <w:rPr>
          <w:rFonts w:ascii="Times New Roman" w:hAnsi="Times New Roman"/>
          <w:sz w:val="24"/>
          <w:szCs w:val="24"/>
          <w:vertAlign w:val="superscript"/>
        </w:rPr>
        <w:t>th</w:t>
      </w:r>
      <w:r>
        <w:rPr>
          <w:rFonts w:ascii="Times New Roman" w:hAnsi="Times New Roman"/>
          <w:sz w:val="24"/>
          <w:szCs w:val="24"/>
        </w:rPr>
        <w:t xml:space="preserve"> meeting</w:t>
      </w:r>
    </w:p>
    <w:p w:rsidR="00A319A0" w:rsidRDefault="00A319A0" w:rsidP="00FA7B39">
      <w:pPr>
        <w:pStyle w:val="ListParagraph"/>
        <w:rPr>
          <w:rFonts w:ascii="Times New Roman" w:hAnsi="Times New Roman"/>
          <w:sz w:val="24"/>
          <w:szCs w:val="24"/>
        </w:rPr>
      </w:pPr>
      <w:r>
        <w:rPr>
          <w:rFonts w:ascii="Times New Roman" w:hAnsi="Times New Roman"/>
          <w:sz w:val="24"/>
          <w:szCs w:val="24"/>
        </w:rPr>
        <w:t>24</w:t>
      </w:r>
      <w:r w:rsidRPr="00A319A0">
        <w:rPr>
          <w:rFonts w:ascii="Times New Roman" w:hAnsi="Times New Roman"/>
          <w:sz w:val="24"/>
          <w:szCs w:val="24"/>
          <w:vertAlign w:val="superscript"/>
        </w:rPr>
        <w:t>th</w:t>
      </w:r>
      <w:r>
        <w:rPr>
          <w:rFonts w:ascii="Times New Roman" w:hAnsi="Times New Roman"/>
          <w:sz w:val="24"/>
          <w:szCs w:val="24"/>
        </w:rPr>
        <w:t xml:space="preserve"> onwards CP starts to analyse comments coming in</w:t>
      </w:r>
    </w:p>
    <w:p w:rsidR="00A319A0" w:rsidRDefault="00A319A0" w:rsidP="00FA7B39">
      <w:pPr>
        <w:pStyle w:val="ListParagraph"/>
        <w:rPr>
          <w:rFonts w:ascii="Times New Roman" w:hAnsi="Times New Roman"/>
          <w:sz w:val="24"/>
          <w:szCs w:val="24"/>
        </w:rPr>
      </w:pPr>
      <w:r>
        <w:rPr>
          <w:rFonts w:ascii="Times New Roman" w:hAnsi="Times New Roman"/>
          <w:sz w:val="24"/>
          <w:szCs w:val="24"/>
        </w:rPr>
        <w:t>28</w:t>
      </w:r>
      <w:r w:rsidRPr="00A319A0">
        <w:rPr>
          <w:rFonts w:ascii="Times New Roman" w:hAnsi="Times New Roman"/>
          <w:sz w:val="24"/>
          <w:szCs w:val="24"/>
          <w:vertAlign w:val="superscript"/>
        </w:rPr>
        <w:t>th</w:t>
      </w:r>
      <w:r>
        <w:rPr>
          <w:rFonts w:ascii="Times New Roman" w:hAnsi="Times New Roman"/>
          <w:sz w:val="24"/>
          <w:szCs w:val="24"/>
        </w:rPr>
        <w:t xml:space="preserve"> Forum meeting</w:t>
      </w:r>
    </w:p>
    <w:p w:rsidR="00A319A0" w:rsidRPr="008C10F9" w:rsidRDefault="00A319A0" w:rsidP="00FA7B39">
      <w:pPr>
        <w:pStyle w:val="ListParagraph"/>
        <w:rPr>
          <w:rFonts w:ascii="Times New Roman" w:hAnsi="Times New Roman"/>
          <w:b/>
          <w:sz w:val="24"/>
          <w:szCs w:val="24"/>
        </w:rPr>
      </w:pPr>
      <w:r w:rsidRPr="008C10F9">
        <w:rPr>
          <w:rFonts w:ascii="Times New Roman" w:hAnsi="Times New Roman"/>
          <w:b/>
          <w:sz w:val="24"/>
          <w:szCs w:val="24"/>
        </w:rPr>
        <w:t>March</w:t>
      </w:r>
    </w:p>
    <w:p w:rsidR="00A319A0" w:rsidRDefault="00A319A0" w:rsidP="00FA7B39">
      <w:pPr>
        <w:pStyle w:val="ListParagraph"/>
        <w:rPr>
          <w:rFonts w:ascii="Times New Roman" w:hAnsi="Times New Roman"/>
          <w:sz w:val="24"/>
          <w:szCs w:val="24"/>
        </w:rPr>
      </w:pPr>
      <w:r>
        <w:rPr>
          <w:rFonts w:ascii="Times New Roman" w:hAnsi="Times New Roman"/>
          <w:sz w:val="24"/>
          <w:szCs w:val="24"/>
        </w:rPr>
        <w:t>1/5</w:t>
      </w:r>
      <w:r w:rsidRPr="00A319A0">
        <w:rPr>
          <w:rFonts w:ascii="Times New Roman" w:hAnsi="Times New Roman"/>
          <w:sz w:val="24"/>
          <w:szCs w:val="24"/>
          <w:vertAlign w:val="superscript"/>
        </w:rPr>
        <w:t>th</w:t>
      </w:r>
      <w:r>
        <w:rPr>
          <w:rFonts w:ascii="Times New Roman" w:hAnsi="Times New Roman"/>
          <w:sz w:val="24"/>
          <w:szCs w:val="24"/>
        </w:rPr>
        <w:t xml:space="preserve"> SG members take stock of Forum’s and other comments and how to prepare for the Pre-Submission Consultation</w:t>
      </w:r>
    </w:p>
    <w:p w:rsidR="00EE5146" w:rsidRDefault="00EE5146" w:rsidP="00FA7B39">
      <w:pPr>
        <w:pStyle w:val="ListParagraph"/>
        <w:rPr>
          <w:rFonts w:ascii="Times New Roman" w:hAnsi="Times New Roman"/>
          <w:sz w:val="24"/>
          <w:szCs w:val="24"/>
        </w:rPr>
      </w:pPr>
      <w:r>
        <w:rPr>
          <w:rFonts w:ascii="Times New Roman" w:hAnsi="Times New Roman"/>
          <w:sz w:val="24"/>
          <w:szCs w:val="24"/>
        </w:rPr>
        <w:t>6</w:t>
      </w:r>
      <w:r w:rsidRPr="00EE5146">
        <w:rPr>
          <w:rFonts w:ascii="Times New Roman" w:hAnsi="Times New Roman"/>
          <w:sz w:val="24"/>
          <w:szCs w:val="24"/>
          <w:vertAlign w:val="superscript"/>
        </w:rPr>
        <w:t>th</w:t>
      </w:r>
      <w:r>
        <w:rPr>
          <w:rFonts w:ascii="Times New Roman" w:hAnsi="Times New Roman"/>
          <w:sz w:val="24"/>
          <w:szCs w:val="24"/>
        </w:rPr>
        <w:t xml:space="preserve"> Small working group to re-draft text </w:t>
      </w:r>
    </w:p>
    <w:p w:rsidR="00656AFB" w:rsidRDefault="00656AFB" w:rsidP="00FA7B39">
      <w:pPr>
        <w:pStyle w:val="ListParagraph"/>
        <w:rPr>
          <w:rFonts w:ascii="Times New Roman" w:hAnsi="Times New Roman"/>
          <w:sz w:val="24"/>
          <w:szCs w:val="24"/>
        </w:rPr>
      </w:pPr>
      <w:r>
        <w:rPr>
          <w:rFonts w:ascii="Times New Roman" w:hAnsi="Times New Roman"/>
          <w:sz w:val="24"/>
          <w:szCs w:val="24"/>
        </w:rPr>
        <w:t>14</w:t>
      </w:r>
      <w:r w:rsidRPr="00656AFB">
        <w:rPr>
          <w:rFonts w:ascii="Times New Roman" w:hAnsi="Times New Roman"/>
          <w:sz w:val="24"/>
          <w:szCs w:val="24"/>
          <w:vertAlign w:val="superscript"/>
        </w:rPr>
        <w:t>th</w:t>
      </w:r>
      <w:r>
        <w:rPr>
          <w:rFonts w:ascii="Times New Roman" w:hAnsi="Times New Roman"/>
          <w:sz w:val="24"/>
          <w:szCs w:val="24"/>
        </w:rPr>
        <w:t xml:space="preserve"> Next full Steering Group meeting</w:t>
      </w:r>
    </w:p>
    <w:p w:rsidR="00A319A0" w:rsidRDefault="00A319A0" w:rsidP="00FA7B39">
      <w:pPr>
        <w:pStyle w:val="ListParagraph"/>
        <w:rPr>
          <w:rFonts w:ascii="Times New Roman" w:hAnsi="Times New Roman"/>
          <w:sz w:val="24"/>
          <w:szCs w:val="24"/>
        </w:rPr>
      </w:pPr>
      <w:proofErr w:type="gramStart"/>
      <w:r>
        <w:rPr>
          <w:rFonts w:ascii="Times New Roman" w:hAnsi="Times New Roman"/>
          <w:sz w:val="24"/>
          <w:szCs w:val="24"/>
        </w:rPr>
        <w:t>16</w:t>
      </w:r>
      <w:r w:rsidRPr="00A319A0">
        <w:rPr>
          <w:rFonts w:ascii="Times New Roman" w:hAnsi="Times New Roman"/>
          <w:sz w:val="24"/>
          <w:szCs w:val="24"/>
          <w:vertAlign w:val="superscript"/>
        </w:rPr>
        <w:t>th</w:t>
      </w:r>
      <w:r>
        <w:rPr>
          <w:rFonts w:ascii="Times New Roman" w:hAnsi="Times New Roman"/>
          <w:sz w:val="24"/>
          <w:szCs w:val="24"/>
        </w:rPr>
        <w:t xml:space="preserve">  ?</w:t>
      </w:r>
      <w:proofErr w:type="gramEnd"/>
      <w:r>
        <w:rPr>
          <w:rFonts w:ascii="Times New Roman" w:hAnsi="Times New Roman"/>
          <w:sz w:val="24"/>
          <w:szCs w:val="24"/>
        </w:rPr>
        <w:t xml:space="preserve"> Pre-submission Consultation begins</w:t>
      </w:r>
    </w:p>
    <w:p w:rsidR="00A319A0" w:rsidRPr="008C10F9" w:rsidRDefault="00A319A0" w:rsidP="00FA7B39">
      <w:pPr>
        <w:pStyle w:val="ListParagraph"/>
        <w:rPr>
          <w:rFonts w:ascii="Times New Roman" w:hAnsi="Times New Roman"/>
          <w:b/>
          <w:sz w:val="24"/>
          <w:szCs w:val="24"/>
        </w:rPr>
      </w:pPr>
      <w:r w:rsidRPr="008C10F9">
        <w:rPr>
          <w:rFonts w:ascii="Times New Roman" w:hAnsi="Times New Roman"/>
          <w:b/>
          <w:sz w:val="24"/>
          <w:szCs w:val="24"/>
        </w:rPr>
        <w:t>April</w:t>
      </w:r>
    </w:p>
    <w:p w:rsidR="00A319A0" w:rsidRDefault="00A319A0" w:rsidP="00FA7B39">
      <w:pPr>
        <w:pStyle w:val="ListParagraph"/>
        <w:rPr>
          <w:rFonts w:ascii="Times New Roman" w:hAnsi="Times New Roman"/>
          <w:sz w:val="24"/>
          <w:szCs w:val="24"/>
        </w:rPr>
      </w:pPr>
      <w:r>
        <w:rPr>
          <w:rFonts w:ascii="Times New Roman" w:hAnsi="Times New Roman"/>
          <w:sz w:val="24"/>
          <w:szCs w:val="24"/>
        </w:rPr>
        <w:t>27</w:t>
      </w:r>
      <w:r w:rsidRPr="00A319A0">
        <w:rPr>
          <w:rFonts w:ascii="Times New Roman" w:hAnsi="Times New Roman"/>
          <w:sz w:val="24"/>
          <w:szCs w:val="24"/>
          <w:vertAlign w:val="superscript"/>
        </w:rPr>
        <w:t>th</w:t>
      </w:r>
      <w:r>
        <w:rPr>
          <w:rFonts w:ascii="Times New Roman" w:hAnsi="Times New Roman"/>
          <w:sz w:val="24"/>
          <w:szCs w:val="24"/>
        </w:rPr>
        <w:t xml:space="preserve"> Pre-Submission Consultation closes. SG </w:t>
      </w:r>
      <w:r w:rsidR="008C10F9">
        <w:rPr>
          <w:rFonts w:ascii="Times New Roman" w:hAnsi="Times New Roman"/>
          <w:sz w:val="24"/>
          <w:szCs w:val="24"/>
        </w:rPr>
        <w:t xml:space="preserve">will </w:t>
      </w:r>
      <w:r>
        <w:rPr>
          <w:rFonts w:ascii="Times New Roman" w:hAnsi="Times New Roman"/>
          <w:sz w:val="24"/>
          <w:szCs w:val="24"/>
        </w:rPr>
        <w:t>analyse and log comments</w:t>
      </w:r>
    </w:p>
    <w:p w:rsidR="00A319A0" w:rsidRPr="008C10F9" w:rsidRDefault="008C10F9" w:rsidP="00FA7B39">
      <w:pPr>
        <w:pStyle w:val="ListParagraph"/>
        <w:rPr>
          <w:rFonts w:ascii="Times New Roman" w:hAnsi="Times New Roman"/>
          <w:b/>
          <w:sz w:val="24"/>
          <w:szCs w:val="24"/>
        </w:rPr>
      </w:pPr>
      <w:r w:rsidRPr="008C10F9">
        <w:rPr>
          <w:rFonts w:ascii="Times New Roman" w:hAnsi="Times New Roman"/>
          <w:b/>
          <w:sz w:val="24"/>
          <w:szCs w:val="24"/>
        </w:rPr>
        <w:t>May</w:t>
      </w:r>
    </w:p>
    <w:p w:rsidR="008C10F9" w:rsidRDefault="008C10F9" w:rsidP="00FA7B39">
      <w:pPr>
        <w:pStyle w:val="ListParagraph"/>
        <w:rPr>
          <w:rFonts w:ascii="Times New Roman" w:hAnsi="Times New Roman"/>
          <w:b/>
          <w:sz w:val="24"/>
          <w:szCs w:val="24"/>
        </w:rPr>
      </w:pPr>
      <w:r>
        <w:rPr>
          <w:rFonts w:ascii="Times New Roman" w:hAnsi="Times New Roman"/>
          <w:sz w:val="24"/>
          <w:szCs w:val="24"/>
        </w:rPr>
        <w:t>25</w:t>
      </w:r>
      <w:r w:rsidRPr="008C10F9">
        <w:rPr>
          <w:rFonts w:ascii="Times New Roman" w:hAnsi="Times New Roman"/>
          <w:sz w:val="24"/>
          <w:szCs w:val="24"/>
          <w:vertAlign w:val="superscript"/>
        </w:rPr>
        <w:t>th</w:t>
      </w:r>
      <w:r>
        <w:rPr>
          <w:rFonts w:ascii="Times New Roman" w:hAnsi="Times New Roman"/>
          <w:sz w:val="24"/>
          <w:szCs w:val="24"/>
        </w:rPr>
        <w:t xml:space="preserve"> aim to be date of formal submission</w:t>
      </w:r>
    </w:p>
    <w:p w:rsidR="005537B3" w:rsidRDefault="005537B3" w:rsidP="00FA7B39">
      <w:pPr>
        <w:pStyle w:val="ListParagraph"/>
        <w:rPr>
          <w:rFonts w:ascii="Times New Roman" w:hAnsi="Times New Roman"/>
          <w:sz w:val="24"/>
          <w:szCs w:val="24"/>
        </w:rPr>
      </w:pPr>
    </w:p>
    <w:p w:rsidR="00924437" w:rsidRPr="006371DD" w:rsidRDefault="00924437" w:rsidP="00FA7B39">
      <w:pPr>
        <w:pStyle w:val="ListParagraph"/>
        <w:rPr>
          <w:rFonts w:ascii="Times New Roman" w:hAnsi="Times New Roman"/>
          <w:sz w:val="24"/>
          <w:szCs w:val="24"/>
        </w:rPr>
      </w:pPr>
      <w:bookmarkStart w:id="0" w:name="_GoBack"/>
      <w:bookmarkEnd w:id="0"/>
    </w:p>
    <w:p w:rsidR="00D84810" w:rsidRPr="002622A3" w:rsidRDefault="00D84810" w:rsidP="00D84810">
      <w:pPr>
        <w:pStyle w:val="ListParagraph"/>
        <w:numPr>
          <w:ilvl w:val="0"/>
          <w:numId w:val="6"/>
        </w:numPr>
        <w:ind w:left="360"/>
        <w:rPr>
          <w:rFonts w:ascii="Times New Roman" w:hAnsi="Times New Roman"/>
          <w:sz w:val="24"/>
          <w:szCs w:val="24"/>
        </w:rPr>
      </w:pPr>
      <w:r>
        <w:rPr>
          <w:rFonts w:ascii="Times New Roman" w:hAnsi="Times New Roman"/>
          <w:b/>
          <w:sz w:val="24"/>
          <w:szCs w:val="24"/>
        </w:rPr>
        <w:lastRenderedPageBreak/>
        <w:t>Any Other Business</w:t>
      </w:r>
    </w:p>
    <w:p w:rsidR="002622A3" w:rsidRDefault="002622A3" w:rsidP="002622A3">
      <w:pPr>
        <w:pStyle w:val="ListParagraph"/>
        <w:ind w:left="360"/>
        <w:rPr>
          <w:rFonts w:ascii="Times New Roman" w:hAnsi="Times New Roman"/>
          <w:sz w:val="24"/>
          <w:szCs w:val="24"/>
        </w:rPr>
      </w:pPr>
      <w:r>
        <w:rPr>
          <w:rFonts w:ascii="Times New Roman" w:hAnsi="Times New Roman"/>
          <w:sz w:val="24"/>
          <w:szCs w:val="24"/>
        </w:rPr>
        <w:t>There was no other business</w:t>
      </w:r>
      <w:r w:rsidR="00A30DA6">
        <w:rPr>
          <w:rFonts w:ascii="Times New Roman" w:hAnsi="Times New Roman"/>
          <w:sz w:val="24"/>
          <w:szCs w:val="24"/>
        </w:rPr>
        <w:t xml:space="preserve"> to discuss</w:t>
      </w:r>
    </w:p>
    <w:p w:rsidR="002622A3" w:rsidRPr="002622A3" w:rsidRDefault="002622A3" w:rsidP="002622A3">
      <w:pPr>
        <w:pStyle w:val="ListParagraph"/>
        <w:ind w:left="360"/>
        <w:rPr>
          <w:rFonts w:ascii="Times New Roman" w:hAnsi="Times New Roman"/>
          <w:sz w:val="24"/>
          <w:szCs w:val="24"/>
        </w:rPr>
      </w:pPr>
    </w:p>
    <w:p w:rsidR="002622A3" w:rsidRDefault="00D84810" w:rsidP="00A37478">
      <w:pPr>
        <w:pStyle w:val="ListParagraph"/>
        <w:numPr>
          <w:ilvl w:val="0"/>
          <w:numId w:val="6"/>
        </w:numPr>
        <w:ind w:left="360"/>
        <w:rPr>
          <w:rFonts w:ascii="Times New Roman" w:hAnsi="Times New Roman"/>
          <w:b/>
          <w:sz w:val="24"/>
          <w:szCs w:val="24"/>
        </w:rPr>
      </w:pPr>
      <w:r w:rsidRPr="002622A3">
        <w:rPr>
          <w:rFonts w:ascii="Times New Roman" w:hAnsi="Times New Roman"/>
          <w:b/>
          <w:sz w:val="24"/>
          <w:szCs w:val="24"/>
        </w:rPr>
        <w:t>Date of Next Meeting(s)</w:t>
      </w:r>
    </w:p>
    <w:p w:rsidR="00CC3B58" w:rsidRPr="002622A3" w:rsidRDefault="003272E9" w:rsidP="002622A3">
      <w:pPr>
        <w:pStyle w:val="ListParagraph"/>
        <w:ind w:left="360"/>
        <w:rPr>
          <w:rFonts w:ascii="Times New Roman" w:hAnsi="Times New Roman"/>
          <w:b/>
          <w:sz w:val="24"/>
          <w:szCs w:val="24"/>
        </w:rPr>
      </w:pPr>
      <w:r w:rsidRPr="002622A3">
        <w:rPr>
          <w:rFonts w:ascii="Times New Roman" w:hAnsi="Times New Roman"/>
          <w:sz w:val="24"/>
          <w:szCs w:val="24"/>
        </w:rPr>
        <w:t>T</w:t>
      </w:r>
      <w:r w:rsidR="00CC3B58" w:rsidRPr="002622A3">
        <w:rPr>
          <w:rFonts w:ascii="Times New Roman" w:hAnsi="Times New Roman"/>
          <w:sz w:val="24"/>
          <w:szCs w:val="24"/>
        </w:rPr>
        <w:t>he next meeting of the Steering Group will take place at 7.30pm on Wednesday</w:t>
      </w:r>
      <w:r w:rsidR="002622A3">
        <w:rPr>
          <w:rFonts w:ascii="Times New Roman" w:hAnsi="Times New Roman"/>
          <w:sz w:val="24"/>
          <w:szCs w:val="24"/>
        </w:rPr>
        <w:t xml:space="preserve"> 14</w:t>
      </w:r>
      <w:r w:rsidR="000F77EC" w:rsidRPr="002622A3">
        <w:rPr>
          <w:rFonts w:ascii="Times New Roman" w:hAnsi="Times New Roman"/>
          <w:sz w:val="24"/>
          <w:szCs w:val="24"/>
          <w:vertAlign w:val="superscript"/>
        </w:rPr>
        <w:t>th</w:t>
      </w:r>
      <w:r w:rsidR="000F77EC" w:rsidRPr="002622A3">
        <w:rPr>
          <w:rFonts w:ascii="Times New Roman" w:hAnsi="Times New Roman"/>
          <w:sz w:val="24"/>
          <w:szCs w:val="24"/>
        </w:rPr>
        <w:t xml:space="preserve"> </w:t>
      </w:r>
      <w:r w:rsidR="002622A3">
        <w:rPr>
          <w:rFonts w:ascii="Times New Roman" w:hAnsi="Times New Roman"/>
          <w:sz w:val="24"/>
          <w:szCs w:val="24"/>
        </w:rPr>
        <w:t>March</w:t>
      </w:r>
      <w:r w:rsidR="000F77EC" w:rsidRPr="002622A3">
        <w:rPr>
          <w:rFonts w:ascii="Times New Roman" w:hAnsi="Times New Roman"/>
          <w:sz w:val="24"/>
          <w:szCs w:val="24"/>
        </w:rPr>
        <w:t xml:space="preserve"> 201</w:t>
      </w:r>
      <w:r w:rsidR="002622A3">
        <w:rPr>
          <w:rFonts w:ascii="Times New Roman" w:hAnsi="Times New Roman"/>
          <w:sz w:val="24"/>
          <w:szCs w:val="24"/>
        </w:rPr>
        <w:t>8 with</w:t>
      </w:r>
      <w:r w:rsidR="000F77EC" w:rsidRPr="002622A3">
        <w:rPr>
          <w:rFonts w:ascii="Times New Roman" w:hAnsi="Times New Roman"/>
          <w:sz w:val="24"/>
          <w:szCs w:val="24"/>
        </w:rPr>
        <w:t xml:space="preserve"> </w:t>
      </w:r>
      <w:r w:rsidR="00A37478" w:rsidRPr="002622A3">
        <w:rPr>
          <w:rFonts w:ascii="Times New Roman" w:hAnsi="Times New Roman"/>
          <w:sz w:val="24"/>
          <w:szCs w:val="24"/>
        </w:rPr>
        <w:t>another</w:t>
      </w:r>
      <w:r w:rsidR="000F77EC" w:rsidRPr="002622A3">
        <w:rPr>
          <w:rFonts w:ascii="Times New Roman" w:hAnsi="Times New Roman"/>
          <w:sz w:val="24"/>
          <w:szCs w:val="24"/>
        </w:rPr>
        <w:t xml:space="preserve"> </w:t>
      </w:r>
      <w:r w:rsidR="002622A3">
        <w:rPr>
          <w:rFonts w:ascii="Times New Roman" w:hAnsi="Times New Roman"/>
          <w:sz w:val="24"/>
          <w:szCs w:val="24"/>
        </w:rPr>
        <w:t xml:space="preserve">small group </w:t>
      </w:r>
      <w:r w:rsidR="000F77EC" w:rsidRPr="002622A3">
        <w:rPr>
          <w:rFonts w:ascii="Times New Roman" w:hAnsi="Times New Roman"/>
          <w:sz w:val="24"/>
          <w:szCs w:val="24"/>
        </w:rPr>
        <w:t xml:space="preserve">meeting booked for </w:t>
      </w:r>
      <w:r w:rsidR="002622A3">
        <w:rPr>
          <w:rFonts w:ascii="Times New Roman" w:hAnsi="Times New Roman"/>
          <w:sz w:val="24"/>
          <w:szCs w:val="24"/>
        </w:rPr>
        <w:t>6</w:t>
      </w:r>
      <w:r w:rsidR="000F77EC" w:rsidRPr="002622A3">
        <w:rPr>
          <w:rFonts w:ascii="Times New Roman" w:hAnsi="Times New Roman"/>
          <w:sz w:val="24"/>
          <w:szCs w:val="24"/>
          <w:vertAlign w:val="superscript"/>
        </w:rPr>
        <w:t>th</w:t>
      </w:r>
      <w:r w:rsidR="000F77EC" w:rsidRPr="002622A3">
        <w:rPr>
          <w:rFonts w:ascii="Times New Roman" w:hAnsi="Times New Roman"/>
          <w:sz w:val="24"/>
          <w:szCs w:val="24"/>
        </w:rPr>
        <w:t xml:space="preserve"> </w:t>
      </w:r>
      <w:r w:rsidR="00EF08AA">
        <w:rPr>
          <w:rFonts w:ascii="Times New Roman" w:hAnsi="Times New Roman"/>
          <w:sz w:val="24"/>
          <w:szCs w:val="24"/>
        </w:rPr>
        <w:t>March 2018</w:t>
      </w:r>
    </w:p>
    <w:p w:rsidR="00CC3B58" w:rsidRPr="00C141DA" w:rsidRDefault="00CC3B58" w:rsidP="00C141DA">
      <w:pPr>
        <w:rPr>
          <w:rFonts w:ascii="Times New Roman" w:hAnsi="Times New Roman"/>
          <w:sz w:val="24"/>
          <w:szCs w:val="24"/>
        </w:rPr>
      </w:pPr>
      <w:r>
        <w:rPr>
          <w:rFonts w:ascii="Times New Roman" w:hAnsi="Times New Roman"/>
          <w:sz w:val="24"/>
          <w:szCs w:val="24"/>
        </w:rPr>
        <w:t>Thelma Harvey</w:t>
      </w:r>
      <w:r w:rsidR="00D31CCE">
        <w:rPr>
          <w:rFonts w:ascii="Times New Roman" w:hAnsi="Times New Roman"/>
          <w:sz w:val="24"/>
          <w:szCs w:val="24"/>
        </w:rPr>
        <w:t xml:space="preserve"> </w:t>
      </w:r>
      <w:r w:rsidR="000F77EC">
        <w:rPr>
          <w:rFonts w:ascii="Times New Roman" w:hAnsi="Times New Roman"/>
          <w:sz w:val="24"/>
          <w:szCs w:val="24"/>
        </w:rPr>
        <w:t>–</w:t>
      </w:r>
      <w:r w:rsidR="00D31CCE">
        <w:rPr>
          <w:rFonts w:ascii="Times New Roman" w:hAnsi="Times New Roman"/>
          <w:sz w:val="24"/>
          <w:szCs w:val="24"/>
        </w:rPr>
        <w:t xml:space="preserve"> </w:t>
      </w:r>
      <w:r w:rsidR="00B1396E">
        <w:rPr>
          <w:rFonts w:ascii="Times New Roman" w:hAnsi="Times New Roman"/>
          <w:sz w:val="24"/>
          <w:szCs w:val="24"/>
        </w:rPr>
        <w:t>1</w:t>
      </w:r>
      <w:r w:rsidR="00656AFB">
        <w:rPr>
          <w:rFonts w:ascii="Times New Roman" w:hAnsi="Times New Roman"/>
          <w:sz w:val="24"/>
          <w:szCs w:val="24"/>
        </w:rPr>
        <w:t>8</w:t>
      </w:r>
      <w:r w:rsidR="000F77EC" w:rsidRPr="000F77EC">
        <w:rPr>
          <w:rFonts w:ascii="Times New Roman" w:hAnsi="Times New Roman"/>
          <w:sz w:val="24"/>
          <w:szCs w:val="24"/>
          <w:vertAlign w:val="superscript"/>
        </w:rPr>
        <w:t>th</w:t>
      </w:r>
      <w:r w:rsidR="000F77EC">
        <w:rPr>
          <w:rFonts w:ascii="Times New Roman" w:hAnsi="Times New Roman"/>
          <w:sz w:val="24"/>
          <w:szCs w:val="24"/>
        </w:rPr>
        <w:t xml:space="preserve"> </w:t>
      </w:r>
      <w:r w:rsidR="002622A3">
        <w:rPr>
          <w:rFonts w:ascii="Times New Roman" w:hAnsi="Times New Roman"/>
          <w:sz w:val="24"/>
          <w:szCs w:val="24"/>
        </w:rPr>
        <w:t>February 2018</w:t>
      </w:r>
    </w:p>
    <w:sectPr w:rsidR="00CC3B58" w:rsidRPr="00C141DA" w:rsidSect="0068298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C4E" w:rsidRDefault="00FB0C4E" w:rsidP="00BA050A">
      <w:pPr>
        <w:spacing w:after="0" w:line="240" w:lineRule="auto"/>
      </w:pPr>
      <w:r>
        <w:separator/>
      </w:r>
    </w:p>
  </w:endnote>
  <w:endnote w:type="continuationSeparator" w:id="0">
    <w:p w:rsidR="00FB0C4E" w:rsidRDefault="00FB0C4E" w:rsidP="00BA0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58" w:rsidRDefault="0084387C">
    <w:pPr>
      <w:pStyle w:val="Footer"/>
      <w:jc w:val="center"/>
    </w:pPr>
    <w:r>
      <w:fldChar w:fldCharType="begin"/>
    </w:r>
    <w:r>
      <w:instrText xml:space="preserve"> PAGE   \* MERGEFORMAT </w:instrText>
    </w:r>
    <w:r>
      <w:fldChar w:fldCharType="separate"/>
    </w:r>
    <w:r w:rsidR="00924437">
      <w:rPr>
        <w:noProof/>
      </w:rPr>
      <w:t>7</w:t>
    </w:r>
    <w:r>
      <w:rPr>
        <w:noProof/>
      </w:rPr>
      <w:fldChar w:fldCharType="end"/>
    </w:r>
  </w:p>
  <w:p w:rsidR="00CC3B58" w:rsidRDefault="00CC3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C4E" w:rsidRDefault="00FB0C4E" w:rsidP="00BA050A">
      <w:pPr>
        <w:spacing w:after="0" w:line="240" w:lineRule="auto"/>
      </w:pPr>
      <w:r>
        <w:separator/>
      </w:r>
    </w:p>
  </w:footnote>
  <w:footnote w:type="continuationSeparator" w:id="0">
    <w:p w:rsidR="00FB0C4E" w:rsidRDefault="00FB0C4E" w:rsidP="00BA05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43187"/>
    <w:multiLevelType w:val="hybridMultilevel"/>
    <w:tmpl w:val="E14CA6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FFE3829"/>
    <w:multiLevelType w:val="hybridMultilevel"/>
    <w:tmpl w:val="DEC84DD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105664E2"/>
    <w:multiLevelType w:val="hybridMultilevel"/>
    <w:tmpl w:val="70EED0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E5C75BF"/>
    <w:multiLevelType w:val="hybridMultilevel"/>
    <w:tmpl w:val="877888E4"/>
    <w:lvl w:ilvl="0" w:tplc="93244026">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2F050B51"/>
    <w:multiLevelType w:val="hybridMultilevel"/>
    <w:tmpl w:val="87C893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48643E7"/>
    <w:multiLevelType w:val="hybridMultilevel"/>
    <w:tmpl w:val="10BA0D8C"/>
    <w:lvl w:ilvl="0" w:tplc="FC0E597A">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376E3402"/>
    <w:multiLevelType w:val="hybridMultilevel"/>
    <w:tmpl w:val="BE7C16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D00716D"/>
    <w:multiLevelType w:val="hybridMultilevel"/>
    <w:tmpl w:val="66B0054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3D4A7CE1"/>
    <w:multiLevelType w:val="hybridMultilevel"/>
    <w:tmpl w:val="4352F9C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nsid w:val="4EAA0803"/>
    <w:multiLevelType w:val="hybridMultilevel"/>
    <w:tmpl w:val="2A72D4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4F06638D"/>
    <w:multiLevelType w:val="hybridMultilevel"/>
    <w:tmpl w:val="A0FEC5B6"/>
    <w:lvl w:ilvl="0" w:tplc="0809000F">
      <w:start w:val="9"/>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55A570D3"/>
    <w:multiLevelType w:val="hybridMultilevel"/>
    <w:tmpl w:val="1836134C"/>
    <w:lvl w:ilvl="0" w:tplc="1B98E8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D316CA8"/>
    <w:multiLevelType w:val="hybridMultilevel"/>
    <w:tmpl w:val="689C96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98D21D1"/>
    <w:multiLevelType w:val="hybridMultilevel"/>
    <w:tmpl w:val="1E6C6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38C15C1"/>
    <w:multiLevelType w:val="hybridMultilevel"/>
    <w:tmpl w:val="9DF68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13"/>
  </w:num>
  <w:num w:numId="4">
    <w:abstractNumId w:val="10"/>
  </w:num>
  <w:num w:numId="5">
    <w:abstractNumId w:val="5"/>
  </w:num>
  <w:num w:numId="6">
    <w:abstractNumId w:val="11"/>
  </w:num>
  <w:num w:numId="7">
    <w:abstractNumId w:val="6"/>
  </w:num>
  <w:num w:numId="8">
    <w:abstractNumId w:val="0"/>
  </w:num>
  <w:num w:numId="9">
    <w:abstractNumId w:val="9"/>
  </w:num>
  <w:num w:numId="10">
    <w:abstractNumId w:val="4"/>
  </w:num>
  <w:num w:numId="11">
    <w:abstractNumId w:val="2"/>
  </w:num>
  <w:num w:numId="12">
    <w:abstractNumId w:val="12"/>
  </w:num>
  <w:num w:numId="13">
    <w:abstractNumId w:val="3"/>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1DA"/>
    <w:rsid w:val="0000094A"/>
    <w:rsid w:val="0000419C"/>
    <w:rsid w:val="00031E95"/>
    <w:rsid w:val="00033EE6"/>
    <w:rsid w:val="0004204D"/>
    <w:rsid w:val="00075036"/>
    <w:rsid w:val="00075510"/>
    <w:rsid w:val="0008334E"/>
    <w:rsid w:val="000926D5"/>
    <w:rsid w:val="000A3643"/>
    <w:rsid w:val="000B5506"/>
    <w:rsid w:val="000B77E6"/>
    <w:rsid w:val="000C260E"/>
    <w:rsid w:val="000D106D"/>
    <w:rsid w:val="000E745F"/>
    <w:rsid w:val="000F4065"/>
    <w:rsid w:val="000F77EC"/>
    <w:rsid w:val="00100A17"/>
    <w:rsid w:val="00101692"/>
    <w:rsid w:val="0010321B"/>
    <w:rsid w:val="001079EE"/>
    <w:rsid w:val="00117DDB"/>
    <w:rsid w:val="00125583"/>
    <w:rsid w:val="001416C8"/>
    <w:rsid w:val="0014236E"/>
    <w:rsid w:val="0014389A"/>
    <w:rsid w:val="00145AEB"/>
    <w:rsid w:val="00154D80"/>
    <w:rsid w:val="00155C0B"/>
    <w:rsid w:val="00172CB3"/>
    <w:rsid w:val="00183A1F"/>
    <w:rsid w:val="00184B0F"/>
    <w:rsid w:val="00192D59"/>
    <w:rsid w:val="0019422D"/>
    <w:rsid w:val="001A22FD"/>
    <w:rsid w:val="001A5506"/>
    <w:rsid w:val="001B3924"/>
    <w:rsid w:val="001B72AE"/>
    <w:rsid w:val="001B7FF6"/>
    <w:rsid w:val="001C3AE6"/>
    <w:rsid w:val="001C49A8"/>
    <w:rsid w:val="001D2545"/>
    <w:rsid w:val="001D2EE2"/>
    <w:rsid w:val="001D5145"/>
    <w:rsid w:val="001E1384"/>
    <w:rsid w:val="001E3CBC"/>
    <w:rsid w:val="00203399"/>
    <w:rsid w:val="0020452D"/>
    <w:rsid w:val="002104E7"/>
    <w:rsid w:val="00222012"/>
    <w:rsid w:val="002239C6"/>
    <w:rsid w:val="002244B0"/>
    <w:rsid w:val="00246AC7"/>
    <w:rsid w:val="00250838"/>
    <w:rsid w:val="002622A3"/>
    <w:rsid w:val="0027109B"/>
    <w:rsid w:val="00273871"/>
    <w:rsid w:val="002816FC"/>
    <w:rsid w:val="0028574F"/>
    <w:rsid w:val="00294F26"/>
    <w:rsid w:val="002A19FF"/>
    <w:rsid w:val="002A5C9D"/>
    <w:rsid w:val="002B2B7A"/>
    <w:rsid w:val="002C1BCC"/>
    <w:rsid w:val="002D1B90"/>
    <w:rsid w:val="002D666E"/>
    <w:rsid w:val="002E11F1"/>
    <w:rsid w:val="003027B2"/>
    <w:rsid w:val="003113A9"/>
    <w:rsid w:val="00312584"/>
    <w:rsid w:val="003133EF"/>
    <w:rsid w:val="003165F9"/>
    <w:rsid w:val="003221B7"/>
    <w:rsid w:val="0032343E"/>
    <w:rsid w:val="003272E9"/>
    <w:rsid w:val="00334D75"/>
    <w:rsid w:val="00347B74"/>
    <w:rsid w:val="00360B40"/>
    <w:rsid w:val="00363CEB"/>
    <w:rsid w:val="00371446"/>
    <w:rsid w:val="0037235E"/>
    <w:rsid w:val="00372B75"/>
    <w:rsid w:val="00377648"/>
    <w:rsid w:val="003875FC"/>
    <w:rsid w:val="0039737C"/>
    <w:rsid w:val="003A1868"/>
    <w:rsid w:val="003A3AD2"/>
    <w:rsid w:val="003B3AC4"/>
    <w:rsid w:val="003B473F"/>
    <w:rsid w:val="003C2183"/>
    <w:rsid w:val="003D29DA"/>
    <w:rsid w:val="003D7110"/>
    <w:rsid w:val="003E2551"/>
    <w:rsid w:val="003E7E55"/>
    <w:rsid w:val="003F6B62"/>
    <w:rsid w:val="004058F0"/>
    <w:rsid w:val="00406CE9"/>
    <w:rsid w:val="004264D9"/>
    <w:rsid w:val="00444C3B"/>
    <w:rsid w:val="004500CA"/>
    <w:rsid w:val="00460FDD"/>
    <w:rsid w:val="004645A4"/>
    <w:rsid w:val="00466434"/>
    <w:rsid w:val="0047164B"/>
    <w:rsid w:val="0047215C"/>
    <w:rsid w:val="004724CD"/>
    <w:rsid w:val="00472E56"/>
    <w:rsid w:val="0047371D"/>
    <w:rsid w:val="004857FF"/>
    <w:rsid w:val="0048623B"/>
    <w:rsid w:val="004914F7"/>
    <w:rsid w:val="0049318C"/>
    <w:rsid w:val="00495BE4"/>
    <w:rsid w:val="00497590"/>
    <w:rsid w:val="004978E5"/>
    <w:rsid w:val="004A30C8"/>
    <w:rsid w:val="004B3FE9"/>
    <w:rsid w:val="004C3310"/>
    <w:rsid w:val="004D02AA"/>
    <w:rsid w:val="004D1EC8"/>
    <w:rsid w:val="004E1E54"/>
    <w:rsid w:val="004F29B1"/>
    <w:rsid w:val="005101EC"/>
    <w:rsid w:val="00517E0B"/>
    <w:rsid w:val="0052415B"/>
    <w:rsid w:val="00524AAD"/>
    <w:rsid w:val="00525C4B"/>
    <w:rsid w:val="00526BD1"/>
    <w:rsid w:val="00527DBF"/>
    <w:rsid w:val="005357D8"/>
    <w:rsid w:val="0055262F"/>
    <w:rsid w:val="005537B3"/>
    <w:rsid w:val="005720E4"/>
    <w:rsid w:val="005743D1"/>
    <w:rsid w:val="005832B2"/>
    <w:rsid w:val="0059140F"/>
    <w:rsid w:val="00597A67"/>
    <w:rsid w:val="005B1E81"/>
    <w:rsid w:val="005C2EB3"/>
    <w:rsid w:val="005C42F6"/>
    <w:rsid w:val="005C7E07"/>
    <w:rsid w:val="005D0E7F"/>
    <w:rsid w:val="005D53F6"/>
    <w:rsid w:val="005E5493"/>
    <w:rsid w:val="005F5FAB"/>
    <w:rsid w:val="00600C23"/>
    <w:rsid w:val="0060765B"/>
    <w:rsid w:val="00611569"/>
    <w:rsid w:val="00615B76"/>
    <w:rsid w:val="00617E0D"/>
    <w:rsid w:val="00631E77"/>
    <w:rsid w:val="006371DD"/>
    <w:rsid w:val="00641568"/>
    <w:rsid w:val="006416C4"/>
    <w:rsid w:val="00643BE7"/>
    <w:rsid w:val="0065397D"/>
    <w:rsid w:val="00656AFB"/>
    <w:rsid w:val="0066005F"/>
    <w:rsid w:val="0066161E"/>
    <w:rsid w:val="00662C0B"/>
    <w:rsid w:val="006714D3"/>
    <w:rsid w:val="00672728"/>
    <w:rsid w:val="00674E87"/>
    <w:rsid w:val="00677C54"/>
    <w:rsid w:val="00681004"/>
    <w:rsid w:val="00682986"/>
    <w:rsid w:val="0068373A"/>
    <w:rsid w:val="006964E4"/>
    <w:rsid w:val="006A76DA"/>
    <w:rsid w:val="006B2498"/>
    <w:rsid w:val="006C44D1"/>
    <w:rsid w:val="006C7BF4"/>
    <w:rsid w:val="006D717C"/>
    <w:rsid w:val="007006EA"/>
    <w:rsid w:val="007068B0"/>
    <w:rsid w:val="007126EF"/>
    <w:rsid w:val="0072123E"/>
    <w:rsid w:val="00726864"/>
    <w:rsid w:val="0073289E"/>
    <w:rsid w:val="00760464"/>
    <w:rsid w:val="00776C23"/>
    <w:rsid w:val="0078642A"/>
    <w:rsid w:val="007A529F"/>
    <w:rsid w:val="007B6C83"/>
    <w:rsid w:val="007C4700"/>
    <w:rsid w:val="007D0748"/>
    <w:rsid w:val="007D4FB0"/>
    <w:rsid w:val="007D6D98"/>
    <w:rsid w:val="007E3785"/>
    <w:rsid w:val="007E3A8F"/>
    <w:rsid w:val="007F66DD"/>
    <w:rsid w:val="007F7507"/>
    <w:rsid w:val="00800407"/>
    <w:rsid w:val="00820F7C"/>
    <w:rsid w:val="008405B0"/>
    <w:rsid w:val="00841D5E"/>
    <w:rsid w:val="0084387C"/>
    <w:rsid w:val="008468B4"/>
    <w:rsid w:val="008477A7"/>
    <w:rsid w:val="0085155D"/>
    <w:rsid w:val="00852B70"/>
    <w:rsid w:val="008613C1"/>
    <w:rsid w:val="0086415C"/>
    <w:rsid w:val="00864AF3"/>
    <w:rsid w:val="00872231"/>
    <w:rsid w:val="008A1D63"/>
    <w:rsid w:val="008C10F9"/>
    <w:rsid w:val="008C31A2"/>
    <w:rsid w:val="008C43FC"/>
    <w:rsid w:val="008C6AE8"/>
    <w:rsid w:val="008D0899"/>
    <w:rsid w:val="008D739B"/>
    <w:rsid w:val="008E35FD"/>
    <w:rsid w:val="008E3FBF"/>
    <w:rsid w:val="008E6973"/>
    <w:rsid w:val="008E7C17"/>
    <w:rsid w:val="008F0D54"/>
    <w:rsid w:val="00903768"/>
    <w:rsid w:val="009065D7"/>
    <w:rsid w:val="009130D4"/>
    <w:rsid w:val="00920389"/>
    <w:rsid w:val="00924437"/>
    <w:rsid w:val="009368CE"/>
    <w:rsid w:val="00945F5F"/>
    <w:rsid w:val="00950360"/>
    <w:rsid w:val="00951678"/>
    <w:rsid w:val="009533D2"/>
    <w:rsid w:val="0095729B"/>
    <w:rsid w:val="0096154A"/>
    <w:rsid w:val="009627EA"/>
    <w:rsid w:val="009636EF"/>
    <w:rsid w:val="00966CD3"/>
    <w:rsid w:val="00966EDA"/>
    <w:rsid w:val="00972A5B"/>
    <w:rsid w:val="0098651E"/>
    <w:rsid w:val="00987022"/>
    <w:rsid w:val="009A0C30"/>
    <w:rsid w:val="009A1DAD"/>
    <w:rsid w:val="009A7062"/>
    <w:rsid w:val="009B0274"/>
    <w:rsid w:val="009B649E"/>
    <w:rsid w:val="009C1C64"/>
    <w:rsid w:val="009D0A1C"/>
    <w:rsid w:val="009D2443"/>
    <w:rsid w:val="009F04B0"/>
    <w:rsid w:val="009F1BBA"/>
    <w:rsid w:val="00A03370"/>
    <w:rsid w:val="00A10383"/>
    <w:rsid w:val="00A10804"/>
    <w:rsid w:val="00A146AE"/>
    <w:rsid w:val="00A22CE1"/>
    <w:rsid w:val="00A22DB9"/>
    <w:rsid w:val="00A254C3"/>
    <w:rsid w:val="00A2670E"/>
    <w:rsid w:val="00A27BE0"/>
    <w:rsid w:val="00A30DA6"/>
    <w:rsid w:val="00A3192D"/>
    <w:rsid w:val="00A319A0"/>
    <w:rsid w:val="00A37478"/>
    <w:rsid w:val="00A41C8E"/>
    <w:rsid w:val="00A53DEF"/>
    <w:rsid w:val="00A71B0D"/>
    <w:rsid w:val="00A86610"/>
    <w:rsid w:val="00A921F9"/>
    <w:rsid w:val="00A97979"/>
    <w:rsid w:val="00AA2308"/>
    <w:rsid w:val="00AB4D05"/>
    <w:rsid w:val="00AB705D"/>
    <w:rsid w:val="00AB7250"/>
    <w:rsid w:val="00AD230E"/>
    <w:rsid w:val="00B078EA"/>
    <w:rsid w:val="00B1396E"/>
    <w:rsid w:val="00B146A9"/>
    <w:rsid w:val="00B40D04"/>
    <w:rsid w:val="00B41E3B"/>
    <w:rsid w:val="00B4580A"/>
    <w:rsid w:val="00B45F91"/>
    <w:rsid w:val="00B474D4"/>
    <w:rsid w:val="00B520D9"/>
    <w:rsid w:val="00B56894"/>
    <w:rsid w:val="00B60A25"/>
    <w:rsid w:val="00B76B03"/>
    <w:rsid w:val="00B76F77"/>
    <w:rsid w:val="00B80977"/>
    <w:rsid w:val="00BA050A"/>
    <w:rsid w:val="00BB5600"/>
    <w:rsid w:val="00BB7DC8"/>
    <w:rsid w:val="00BD6DD5"/>
    <w:rsid w:val="00BE4CBE"/>
    <w:rsid w:val="00BF11B5"/>
    <w:rsid w:val="00C03E8C"/>
    <w:rsid w:val="00C10031"/>
    <w:rsid w:val="00C113D9"/>
    <w:rsid w:val="00C141DA"/>
    <w:rsid w:val="00C20994"/>
    <w:rsid w:val="00C23126"/>
    <w:rsid w:val="00C23C8F"/>
    <w:rsid w:val="00C276F3"/>
    <w:rsid w:val="00C30722"/>
    <w:rsid w:val="00C40801"/>
    <w:rsid w:val="00C42D77"/>
    <w:rsid w:val="00C811DD"/>
    <w:rsid w:val="00C835A4"/>
    <w:rsid w:val="00CA0954"/>
    <w:rsid w:val="00CA3162"/>
    <w:rsid w:val="00CA7EA1"/>
    <w:rsid w:val="00CB0352"/>
    <w:rsid w:val="00CB125C"/>
    <w:rsid w:val="00CC02DD"/>
    <w:rsid w:val="00CC2FF9"/>
    <w:rsid w:val="00CC3B58"/>
    <w:rsid w:val="00D030FB"/>
    <w:rsid w:val="00D221B3"/>
    <w:rsid w:val="00D31CCE"/>
    <w:rsid w:val="00D37123"/>
    <w:rsid w:val="00D51B96"/>
    <w:rsid w:val="00D53F24"/>
    <w:rsid w:val="00D54C2F"/>
    <w:rsid w:val="00D56F97"/>
    <w:rsid w:val="00D7270F"/>
    <w:rsid w:val="00D77B86"/>
    <w:rsid w:val="00D81DA3"/>
    <w:rsid w:val="00D843B3"/>
    <w:rsid w:val="00D84810"/>
    <w:rsid w:val="00D94867"/>
    <w:rsid w:val="00D966A7"/>
    <w:rsid w:val="00DA697A"/>
    <w:rsid w:val="00DC0357"/>
    <w:rsid w:val="00DC1D4D"/>
    <w:rsid w:val="00DC7193"/>
    <w:rsid w:val="00DD7170"/>
    <w:rsid w:val="00DE4EC3"/>
    <w:rsid w:val="00DE6C5F"/>
    <w:rsid w:val="00DF6AF7"/>
    <w:rsid w:val="00E04B9A"/>
    <w:rsid w:val="00E05584"/>
    <w:rsid w:val="00E1578A"/>
    <w:rsid w:val="00E37DF0"/>
    <w:rsid w:val="00E5383C"/>
    <w:rsid w:val="00E53FCD"/>
    <w:rsid w:val="00E561EA"/>
    <w:rsid w:val="00E56B86"/>
    <w:rsid w:val="00E57964"/>
    <w:rsid w:val="00E57BC9"/>
    <w:rsid w:val="00E82177"/>
    <w:rsid w:val="00E85595"/>
    <w:rsid w:val="00EA56DD"/>
    <w:rsid w:val="00EA79C8"/>
    <w:rsid w:val="00EB07FF"/>
    <w:rsid w:val="00ED4D72"/>
    <w:rsid w:val="00EE020F"/>
    <w:rsid w:val="00EE5146"/>
    <w:rsid w:val="00EF08AA"/>
    <w:rsid w:val="00EF27D7"/>
    <w:rsid w:val="00F034EA"/>
    <w:rsid w:val="00F11995"/>
    <w:rsid w:val="00F25754"/>
    <w:rsid w:val="00F266F4"/>
    <w:rsid w:val="00F26D4A"/>
    <w:rsid w:val="00F30DF5"/>
    <w:rsid w:val="00F34C54"/>
    <w:rsid w:val="00F43E37"/>
    <w:rsid w:val="00F45AF1"/>
    <w:rsid w:val="00F6147F"/>
    <w:rsid w:val="00F64F57"/>
    <w:rsid w:val="00F7589E"/>
    <w:rsid w:val="00F769A1"/>
    <w:rsid w:val="00F8249F"/>
    <w:rsid w:val="00F95F5C"/>
    <w:rsid w:val="00FA08D2"/>
    <w:rsid w:val="00FA0A9C"/>
    <w:rsid w:val="00FA7B39"/>
    <w:rsid w:val="00FB0C4E"/>
    <w:rsid w:val="00FB2196"/>
    <w:rsid w:val="00FC0865"/>
    <w:rsid w:val="00FC3D5D"/>
    <w:rsid w:val="00FE07DA"/>
    <w:rsid w:val="00FF0015"/>
    <w:rsid w:val="00FF194D"/>
    <w:rsid w:val="00FF7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986"/>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141DA"/>
    <w:pPr>
      <w:ind w:left="720"/>
      <w:contextualSpacing/>
    </w:pPr>
  </w:style>
  <w:style w:type="paragraph" w:styleId="Header">
    <w:name w:val="header"/>
    <w:basedOn w:val="Normal"/>
    <w:link w:val="HeaderChar"/>
    <w:uiPriority w:val="99"/>
    <w:rsid w:val="00BA050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A050A"/>
    <w:rPr>
      <w:rFonts w:cs="Times New Roman"/>
    </w:rPr>
  </w:style>
  <w:style w:type="paragraph" w:styleId="Footer">
    <w:name w:val="footer"/>
    <w:basedOn w:val="Normal"/>
    <w:link w:val="FooterChar"/>
    <w:uiPriority w:val="99"/>
    <w:rsid w:val="00BA050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A050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986"/>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141DA"/>
    <w:pPr>
      <w:ind w:left="720"/>
      <w:contextualSpacing/>
    </w:pPr>
  </w:style>
  <w:style w:type="paragraph" w:styleId="Header">
    <w:name w:val="header"/>
    <w:basedOn w:val="Normal"/>
    <w:link w:val="HeaderChar"/>
    <w:uiPriority w:val="99"/>
    <w:rsid w:val="00BA050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A050A"/>
    <w:rPr>
      <w:rFonts w:cs="Times New Roman"/>
    </w:rPr>
  </w:style>
  <w:style w:type="paragraph" w:styleId="Footer">
    <w:name w:val="footer"/>
    <w:basedOn w:val="Normal"/>
    <w:link w:val="FooterChar"/>
    <w:uiPriority w:val="99"/>
    <w:rsid w:val="00BA050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A05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Pages>
  <Words>2189</Words>
  <Characters>12481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Thelma Harvey</dc:creator>
  <cp:lastModifiedBy>Thelma Harvey</cp:lastModifiedBy>
  <cp:revision>26</cp:revision>
  <dcterms:created xsi:type="dcterms:W3CDTF">2018-02-16T08:52:00Z</dcterms:created>
  <dcterms:modified xsi:type="dcterms:W3CDTF">2018-02-18T16:47:00Z</dcterms:modified>
</cp:coreProperties>
</file>